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52C83" w:rsidRDefault="00E52C83" w:rsidP="00E52C83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PER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</w:t>
      </w:r>
      <w:r>
        <w:rPr>
          <w:rFonts w:ascii="Arial" w:eastAsia="Arial" w:hAnsi="Arial" w:cs="Arial"/>
          <w:b/>
          <w:sz w:val="20"/>
          <w:szCs w:val="20"/>
        </w:rPr>
        <w:t>’</w:t>
      </w:r>
      <w:r>
        <w:rPr>
          <w:rFonts w:ascii="Arial" w:hAnsi="Arial" w:cs="Arial"/>
          <w:b/>
          <w:sz w:val="20"/>
          <w:szCs w:val="20"/>
        </w:rPr>
        <w:t>ACQUISTO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BENI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SERVIZI</w:t>
      </w:r>
    </w:p>
    <w:p w:rsidR="00E52C83" w:rsidRDefault="00E52C83" w:rsidP="00E52C83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</w:t>
      </w:r>
      <w:r w:rsidRPr="004750E1">
        <w:rPr>
          <w:rFonts w:ascii="Arial" w:eastAsia="Arial" w:hAnsi="Arial" w:cs="Arial"/>
          <w:sz w:val="20"/>
          <w:szCs w:val="20"/>
        </w:rPr>
        <w:t xml:space="preserve"> </w:t>
      </w:r>
      <w:r w:rsidRPr="004750E1">
        <w:rPr>
          <w:rFonts w:ascii="Arial" w:hAnsi="Arial" w:cs="Arial"/>
          <w:sz w:val="20"/>
          <w:szCs w:val="20"/>
        </w:rPr>
        <w:t>sottoscritto</w:t>
      </w:r>
      <w:r>
        <w:rPr>
          <w:rFonts w:ascii="Arial" w:hAnsi="Arial" w:cs="Arial"/>
          <w:sz w:val="20"/>
          <w:szCs w:val="20"/>
        </w:rPr>
        <w:t>/a</w:t>
      </w:r>
      <w:r w:rsidRPr="004750E1">
        <w:rPr>
          <w:rFonts w:ascii="Arial" w:eastAsia="Arial" w:hAnsi="Arial" w:cs="Arial"/>
          <w:sz w:val="20"/>
          <w:szCs w:val="20"/>
        </w:rPr>
        <w:t xml:space="preserve"> </w:t>
      </w:r>
      <w:r w:rsidRPr="004750E1">
        <w:rPr>
          <w:rFonts w:ascii="Arial" w:hAnsi="Arial" w:cs="Arial"/>
          <w:sz w:val="20"/>
          <w:szCs w:val="20"/>
        </w:rPr>
        <w:t>________________________________________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4750E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richiedente/</w:t>
      </w:r>
      <w:r w:rsidRPr="004750E1">
        <w:rPr>
          <w:rFonts w:ascii="Arial" w:eastAsia="Arial" w:hAnsi="Arial" w:cs="Arial"/>
          <w:sz w:val="20"/>
          <w:szCs w:val="20"/>
        </w:rPr>
        <w:t>r</w:t>
      </w:r>
      <w:r w:rsidRPr="004750E1">
        <w:rPr>
          <w:rFonts w:ascii="Arial" w:hAnsi="Arial" w:cs="Arial"/>
          <w:sz w:val="20"/>
          <w:szCs w:val="20"/>
        </w:rPr>
        <w:t>esponsabile</w:t>
      </w:r>
      <w:r w:rsidRPr="004750E1">
        <w:rPr>
          <w:rFonts w:ascii="Arial" w:eastAsia="Arial" w:hAnsi="Arial" w:cs="Arial"/>
          <w:sz w:val="20"/>
          <w:szCs w:val="20"/>
        </w:rPr>
        <w:t xml:space="preserve"> </w:t>
      </w:r>
      <w:r w:rsidRPr="004750E1">
        <w:rPr>
          <w:rFonts w:ascii="Arial" w:hAnsi="Arial" w:cs="Arial"/>
          <w:sz w:val="20"/>
          <w:szCs w:val="20"/>
        </w:rPr>
        <w:t>del</w:t>
      </w:r>
      <w:r w:rsidRPr="004750E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 w:rsidRPr="004750E1">
        <w:rPr>
          <w:rFonts w:ascii="Arial" w:hAnsi="Arial" w:cs="Arial"/>
          <w:sz w:val="20"/>
          <w:szCs w:val="20"/>
        </w:rPr>
        <w:t>rogetto/</w:t>
      </w:r>
      <w:proofErr w:type="spellStart"/>
      <w:r>
        <w:rPr>
          <w:rFonts w:ascii="Arial" w:hAnsi="Arial" w:cs="Arial"/>
          <w:sz w:val="20"/>
          <w:szCs w:val="20"/>
        </w:rPr>
        <w:t>Macroattività</w:t>
      </w:r>
      <w:proofErr w:type="spellEnd"/>
      <w:r w:rsidRPr="004750E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</w:t>
      </w:r>
      <w:r w:rsidRPr="004750E1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4750E1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________________________ (</w:t>
      </w:r>
      <w:r w:rsidRPr="00A26C30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0"/>
          <w:szCs w:val="20"/>
        </w:rPr>
        <w:t>istituzion</w:t>
      </w:r>
      <w:r w:rsidRPr="004750E1">
        <w:rPr>
          <w:rFonts w:ascii="Arial" w:hAnsi="Arial" w:cs="Arial"/>
          <w:sz w:val="20"/>
          <w:szCs w:val="20"/>
        </w:rPr>
        <w:t xml:space="preserve">ale </w:t>
      </w:r>
      <w:r w:rsidRPr="00A26C30">
        <w:rPr>
          <w:rFonts w:ascii="Arial" w:hAnsi="Arial" w:cs="Arial"/>
          <w:sz w:val="40"/>
          <w:szCs w:val="40"/>
        </w:rPr>
        <w:t>□</w:t>
      </w:r>
      <w:proofErr w:type="gramStart"/>
      <w:r>
        <w:rPr>
          <w:rFonts w:ascii="Arial" w:hAnsi="Arial" w:cs="Arial"/>
          <w:sz w:val="20"/>
          <w:szCs w:val="20"/>
        </w:rPr>
        <w:t>commerciale</w:t>
      </w:r>
      <w:r w:rsidRPr="004750E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sul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quale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constatato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disponibilità, </w:t>
      </w:r>
      <w:r>
        <w:rPr>
          <w:rFonts w:ascii="Arial" w:hAnsi="Arial" w:cs="Arial"/>
          <w:sz w:val="20"/>
          <w:szCs w:val="20"/>
        </w:rPr>
        <w:t>consapevole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sanzioni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penali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richiamate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dall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art. 76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D.P.R.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445/2000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ipotesi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falsità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dichiarazioni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mendaci,</w:t>
      </w:r>
    </w:p>
    <w:p w:rsidR="00E52C83" w:rsidRPr="00A26C30" w:rsidRDefault="00E52C83" w:rsidP="00E52C83">
      <w:pPr>
        <w:spacing w:line="280" w:lineRule="exact"/>
        <w:jc w:val="center"/>
        <w:rPr>
          <w:rFonts w:ascii="Arial" w:hAnsi="Arial" w:cs="Arial"/>
          <w:b/>
          <w:sz w:val="20"/>
          <w:szCs w:val="20"/>
        </w:rPr>
      </w:pPr>
      <w:r w:rsidRPr="00A26C30">
        <w:rPr>
          <w:rFonts w:ascii="Arial" w:hAnsi="Arial" w:cs="Arial"/>
          <w:b/>
          <w:sz w:val="20"/>
          <w:szCs w:val="20"/>
        </w:rPr>
        <w:t>DICHIARA</w:t>
      </w:r>
    </w:p>
    <w:p w:rsidR="00E52C83" w:rsidRDefault="00E52C83" w:rsidP="00E52C83">
      <w:pPr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quanto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riportato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seguito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corrisponde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vero;</w:t>
      </w:r>
    </w:p>
    <w:p w:rsidR="00E52C83" w:rsidRDefault="00E52C83" w:rsidP="00E52C83">
      <w:pPr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quanto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riportato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seguito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tiene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parametri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prezzo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qualità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CONSIP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limiti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massimi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acquisto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beni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servizi;</w:t>
      </w:r>
    </w:p>
    <w:p w:rsidR="00E52C83" w:rsidRDefault="00E52C83" w:rsidP="00E52C83">
      <w:pPr>
        <w:numPr>
          <w:ilvl w:val="0"/>
          <w:numId w:val="6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acquisto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inerente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finalità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sul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viene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caricata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spesa.</w:t>
      </w:r>
    </w:p>
    <w:p w:rsidR="00E52C83" w:rsidRDefault="00E52C83" w:rsidP="00E52C83">
      <w:pPr>
        <w:rPr>
          <w:rFonts w:ascii="Arial" w:hAnsi="Arial" w:cs="Arial"/>
          <w:sz w:val="20"/>
          <w:szCs w:val="20"/>
        </w:rPr>
      </w:pPr>
    </w:p>
    <w:p w:rsidR="00E52C83" w:rsidRDefault="00E52C83" w:rsidP="00E52C83">
      <w:pPr>
        <w:rPr>
          <w:rFonts w:ascii="Arial" w:hAnsi="Arial" w:cs="Arial"/>
          <w:sz w:val="20"/>
          <w:szCs w:val="20"/>
        </w:rPr>
      </w:pPr>
      <w:r w:rsidRPr="002D381B">
        <w:rPr>
          <w:rFonts w:ascii="Arial" w:hAnsi="Arial" w:cs="Arial"/>
          <w:sz w:val="20"/>
          <w:szCs w:val="20"/>
        </w:rPr>
        <w:t>OGGETTO</w:t>
      </w:r>
      <w:r w:rsidRPr="002D381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 MOTIVAZIONE </w:t>
      </w:r>
      <w:proofErr w:type="gramStart"/>
      <w:r>
        <w:rPr>
          <w:rFonts w:ascii="Arial" w:eastAsia="Arial" w:hAnsi="Arial" w:cs="Arial"/>
          <w:sz w:val="20"/>
          <w:szCs w:val="20"/>
        </w:rPr>
        <w:t>D</w:t>
      </w:r>
      <w:r w:rsidRPr="002D381B">
        <w:rPr>
          <w:rFonts w:ascii="Arial" w:hAnsi="Arial" w:cs="Arial"/>
          <w:sz w:val="20"/>
          <w:szCs w:val="20"/>
        </w:rPr>
        <w:t>ELL</w:t>
      </w:r>
      <w:r w:rsidRPr="002D381B">
        <w:rPr>
          <w:rFonts w:ascii="Arial" w:eastAsia="Arial" w:hAnsi="Arial" w:cs="Arial"/>
          <w:sz w:val="20"/>
          <w:szCs w:val="20"/>
        </w:rPr>
        <w:t>’</w:t>
      </w:r>
      <w:r w:rsidRPr="002D381B">
        <w:rPr>
          <w:rFonts w:ascii="Arial" w:hAnsi="Arial" w:cs="Arial"/>
          <w:sz w:val="20"/>
          <w:szCs w:val="20"/>
        </w:rPr>
        <w:t>ACQUISTO: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</w:t>
      </w:r>
      <w:r w:rsidRPr="00651B7D">
        <w:rPr>
          <w:rFonts w:ascii="Arial" w:hAnsi="Arial" w:cs="Arial"/>
          <w:sz w:val="12"/>
          <w:szCs w:val="12"/>
        </w:rPr>
        <w:br/>
      </w:r>
      <w:r w:rsidRPr="002D381B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2D381B">
        <w:rPr>
          <w:rFonts w:ascii="Arial" w:hAnsi="Arial" w:cs="Arial"/>
          <w:sz w:val="20"/>
          <w:szCs w:val="20"/>
        </w:rPr>
        <w:t xml:space="preserve"> (</w:t>
      </w:r>
      <w:r w:rsidRPr="002D381B">
        <w:rPr>
          <w:rFonts w:ascii="Arial" w:hAnsi="Arial" w:cs="Arial"/>
          <w:sz w:val="40"/>
          <w:szCs w:val="40"/>
        </w:rPr>
        <w:t>□</w:t>
      </w:r>
      <w:r w:rsidRPr="002D381B">
        <w:rPr>
          <w:rFonts w:ascii="Arial" w:hAnsi="Arial" w:cs="Arial"/>
          <w:sz w:val="20"/>
          <w:szCs w:val="20"/>
        </w:rPr>
        <w:t>inventariabile</w:t>
      </w:r>
      <w:r>
        <w:rPr>
          <w:rFonts w:ascii="Arial" w:hAnsi="Arial" w:cs="Arial"/>
          <w:sz w:val="20"/>
          <w:szCs w:val="20"/>
        </w:rPr>
        <w:t xml:space="preserve"> - ubicazione </w:t>
      </w:r>
      <w:r w:rsidRPr="00D81A94">
        <w:rPr>
          <w:rFonts w:ascii="Arial" w:hAnsi="Arial" w:cs="Arial"/>
          <w:sz w:val="20"/>
          <w:szCs w:val="20"/>
          <w:bdr w:val="single" w:sz="4" w:space="0" w:color="auto"/>
        </w:rPr>
        <w:t xml:space="preserve">cod. </w:t>
      </w:r>
      <w:proofErr w:type="spellStart"/>
      <w:r w:rsidRPr="00D81A94">
        <w:rPr>
          <w:rFonts w:ascii="Arial" w:hAnsi="Arial" w:cs="Arial"/>
          <w:sz w:val="20"/>
          <w:szCs w:val="20"/>
          <w:bdr w:val="single" w:sz="4" w:space="0" w:color="auto"/>
        </w:rPr>
        <w:t>Geotec</w:t>
      </w:r>
      <w:proofErr w:type="spellEnd"/>
      <w:r>
        <w:rPr>
          <w:rFonts w:ascii="Arial" w:hAnsi="Arial" w:cs="Arial"/>
          <w:sz w:val="20"/>
          <w:szCs w:val="20"/>
          <w:bdr w:val="single" w:sz="4" w:space="0" w:color="auto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tab/>
      </w:r>
      <w:r>
        <w:rPr>
          <w:rFonts w:ascii="Arial" w:hAnsi="Arial" w:cs="Arial"/>
          <w:sz w:val="20"/>
          <w:szCs w:val="20"/>
          <w:bdr w:val="single" w:sz="4" w:space="0" w:color="auto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2D381B">
        <w:rPr>
          <w:rFonts w:ascii="Arial" w:hAnsi="Arial" w:cs="Arial"/>
          <w:sz w:val="40"/>
          <w:szCs w:val="40"/>
        </w:rPr>
        <w:t>□</w:t>
      </w:r>
      <w:r w:rsidRPr="002D381B">
        <w:rPr>
          <w:rFonts w:ascii="Arial" w:hAnsi="Arial" w:cs="Arial"/>
          <w:sz w:val="20"/>
          <w:szCs w:val="20"/>
        </w:rPr>
        <w:t>consumabile</w:t>
      </w:r>
      <w:r>
        <w:rPr>
          <w:rFonts w:ascii="Arial" w:hAnsi="Arial" w:cs="Arial"/>
          <w:sz w:val="20"/>
          <w:szCs w:val="20"/>
        </w:rPr>
        <w:t xml:space="preserve"> </w:t>
      </w:r>
      <w:r w:rsidRPr="002D381B">
        <w:rPr>
          <w:rFonts w:ascii="Arial" w:hAnsi="Arial" w:cs="Arial"/>
          <w:sz w:val="20"/>
          <w:szCs w:val="20"/>
        </w:rPr>
        <w:t xml:space="preserve">/ </w:t>
      </w:r>
      <w:r w:rsidRPr="002D381B">
        <w:rPr>
          <w:rFonts w:ascii="Arial" w:hAnsi="Arial" w:cs="Arial"/>
          <w:sz w:val="40"/>
          <w:szCs w:val="40"/>
        </w:rPr>
        <w:t>□</w:t>
      </w:r>
      <w:r w:rsidRPr="002D381B">
        <w:rPr>
          <w:rFonts w:ascii="Arial" w:hAnsi="Arial" w:cs="Arial"/>
          <w:sz w:val="20"/>
          <w:szCs w:val="20"/>
        </w:rPr>
        <w:t>servizi)</w:t>
      </w:r>
      <w:r>
        <w:rPr>
          <w:rFonts w:ascii="Arial" w:hAnsi="Arial" w:cs="Arial"/>
          <w:sz w:val="20"/>
          <w:szCs w:val="20"/>
        </w:rPr>
        <w:t xml:space="preserve"> I</w:t>
      </w:r>
      <w:r w:rsidRPr="002D381B">
        <w:rPr>
          <w:rFonts w:ascii="Arial" w:hAnsi="Arial" w:cs="Arial"/>
          <w:sz w:val="20"/>
          <w:szCs w:val="20"/>
        </w:rPr>
        <w:t>MPORTO</w:t>
      </w:r>
      <w:r>
        <w:rPr>
          <w:rFonts w:ascii="Arial" w:hAnsi="Arial" w:cs="Arial"/>
          <w:sz w:val="20"/>
          <w:szCs w:val="20"/>
        </w:rPr>
        <w:t xml:space="preserve"> </w:t>
      </w:r>
      <w:r w:rsidRPr="002D381B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</w:t>
      </w:r>
      <w:r w:rsidRPr="002D381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</w:t>
      </w:r>
      <w:r w:rsidRPr="002D381B">
        <w:rPr>
          <w:rFonts w:ascii="Arial" w:hAnsi="Arial" w:cs="Arial"/>
          <w:sz w:val="20"/>
          <w:szCs w:val="20"/>
        </w:rPr>
        <w:t>__ (IVA</w:t>
      </w:r>
      <w:r>
        <w:rPr>
          <w:rFonts w:ascii="Arial" w:hAnsi="Arial" w:cs="Arial"/>
          <w:sz w:val="20"/>
          <w:szCs w:val="20"/>
        </w:rPr>
        <w:t xml:space="preserve"> </w:t>
      </w:r>
      <w:r w:rsidRPr="002D381B">
        <w:rPr>
          <w:rFonts w:ascii="Arial" w:hAnsi="Arial" w:cs="Arial"/>
          <w:sz w:val="40"/>
          <w:szCs w:val="40"/>
        </w:rPr>
        <w:t>□</w:t>
      </w:r>
      <w:r w:rsidRPr="002D381B">
        <w:rPr>
          <w:rFonts w:ascii="Arial" w:hAnsi="Arial" w:cs="Arial"/>
          <w:sz w:val="20"/>
          <w:szCs w:val="20"/>
        </w:rPr>
        <w:t xml:space="preserve">esclusa / </w:t>
      </w:r>
      <w:r w:rsidRPr="002D381B">
        <w:rPr>
          <w:rFonts w:ascii="Arial" w:hAnsi="Arial" w:cs="Arial"/>
          <w:sz w:val="40"/>
          <w:szCs w:val="40"/>
        </w:rPr>
        <w:t>□</w:t>
      </w:r>
      <w:r w:rsidRPr="002D381B">
        <w:rPr>
          <w:rFonts w:ascii="Arial" w:hAnsi="Arial" w:cs="Arial"/>
          <w:sz w:val="20"/>
          <w:szCs w:val="20"/>
        </w:rPr>
        <w:t>inclusa)</w:t>
      </w:r>
      <w:r>
        <w:rPr>
          <w:rFonts w:ascii="Arial" w:hAnsi="Arial" w:cs="Arial"/>
          <w:sz w:val="20"/>
          <w:szCs w:val="20"/>
        </w:rPr>
        <w:br/>
      </w:r>
      <w:r w:rsidRPr="0074146C">
        <w:rPr>
          <w:rFonts w:ascii="Arial" w:hAnsi="Arial" w:cs="Arial"/>
          <w:sz w:val="12"/>
          <w:szCs w:val="12"/>
        </w:rPr>
        <w:br/>
      </w:r>
      <w:r w:rsidRPr="002D381B">
        <w:rPr>
          <w:rFonts w:ascii="Arial" w:hAnsi="Arial" w:cs="Arial"/>
          <w:sz w:val="20"/>
          <w:szCs w:val="20"/>
        </w:rPr>
        <w:t>FORNITORE: _____</w:t>
      </w:r>
      <w:r>
        <w:rPr>
          <w:rFonts w:ascii="Arial" w:hAnsi="Arial" w:cs="Arial"/>
          <w:sz w:val="20"/>
          <w:szCs w:val="20"/>
        </w:rPr>
        <w:t>__________</w:t>
      </w:r>
      <w:r w:rsidRPr="002D381B"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Pr="002D381B">
        <w:rPr>
          <w:rFonts w:ascii="Arial" w:hAnsi="Arial" w:cs="Arial"/>
          <w:sz w:val="20"/>
          <w:szCs w:val="20"/>
        </w:rPr>
        <w:br/>
      </w:r>
    </w:p>
    <w:p w:rsidR="00E52C83" w:rsidRPr="002D381B" w:rsidRDefault="00E52C83" w:rsidP="00E52C83">
      <w:pPr>
        <w:rPr>
          <w:rFonts w:ascii="Arial" w:hAnsi="Arial" w:cs="Arial"/>
          <w:sz w:val="20"/>
          <w:szCs w:val="20"/>
        </w:rPr>
      </w:pPr>
      <w:r w:rsidRPr="002D381B">
        <w:rPr>
          <w:rFonts w:ascii="Arial" w:hAnsi="Arial" w:cs="Arial"/>
          <w:sz w:val="20"/>
          <w:szCs w:val="20"/>
        </w:rPr>
        <w:t>MODALITA</w:t>
      </w:r>
      <w:r w:rsidRPr="002D381B">
        <w:rPr>
          <w:rFonts w:ascii="Arial" w:eastAsia="Arial" w:hAnsi="Arial" w:cs="Arial"/>
          <w:sz w:val="20"/>
          <w:szCs w:val="20"/>
        </w:rPr>
        <w:t xml:space="preserve">’ </w:t>
      </w:r>
      <w:r w:rsidRPr="002D381B">
        <w:rPr>
          <w:rFonts w:ascii="Arial" w:hAnsi="Arial" w:cs="Arial"/>
          <w:sz w:val="20"/>
          <w:szCs w:val="20"/>
        </w:rPr>
        <w:t>DI</w:t>
      </w:r>
      <w:r w:rsidRPr="002D381B">
        <w:rPr>
          <w:rFonts w:ascii="Arial" w:eastAsia="Arial" w:hAnsi="Arial" w:cs="Arial"/>
          <w:sz w:val="20"/>
          <w:szCs w:val="20"/>
        </w:rPr>
        <w:t xml:space="preserve"> </w:t>
      </w:r>
      <w:r w:rsidRPr="002D381B">
        <w:rPr>
          <w:rFonts w:ascii="Arial" w:hAnsi="Arial" w:cs="Arial"/>
          <w:sz w:val="20"/>
          <w:szCs w:val="20"/>
        </w:rPr>
        <w:t>SCELTA</w:t>
      </w:r>
      <w:r w:rsidRPr="002D381B">
        <w:rPr>
          <w:rFonts w:ascii="Arial" w:eastAsia="Arial" w:hAnsi="Arial" w:cs="Arial"/>
          <w:sz w:val="20"/>
          <w:szCs w:val="20"/>
        </w:rPr>
        <w:t xml:space="preserve"> </w:t>
      </w:r>
      <w:r w:rsidRPr="002D381B">
        <w:rPr>
          <w:rFonts w:ascii="Arial" w:hAnsi="Arial" w:cs="Arial"/>
          <w:sz w:val="20"/>
          <w:szCs w:val="20"/>
        </w:rPr>
        <w:t>DEL</w:t>
      </w:r>
      <w:r w:rsidRPr="002D381B">
        <w:rPr>
          <w:rFonts w:ascii="Arial" w:eastAsia="Arial" w:hAnsi="Arial" w:cs="Arial"/>
          <w:sz w:val="20"/>
          <w:szCs w:val="20"/>
        </w:rPr>
        <w:t xml:space="preserve"> </w:t>
      </w:r>
      <w:r w:rsidRPr="002D381B">
        <w:rPr>
          <w:rFonts w:ascii="Arial" w:hAnsi="Arial" w:cs="Arial"/>
          <w:sz w:val="20"/>
          <w:szCs w:val="20"/>
        </w:rPr>
        <w:t>FORNITORE</w:t>
      </w:r>
      <w:r>
        <w:rPr>
          <w:rFonts w:ascii="Arial" w:hAnsi="Arial" w:cs="Arial"/>
          <w:sz w:val="20"/>
          <w:szCs w:val="20"/>
        </w:rPr>
        <w:t xml:space="preserve"> ACQUISTO IN: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365"/>
        <w:gridCol w:w="7390"/>
      </w:tblGrid>
      <w:tr w:rsidR="00E52C83" w:rsidTr="00366EF3">
        <w:trPr>
          <w:trHeight w:hRule="exact" w:val="468"/>
        </w:trPr>
        <w:tc>
          <w:tcPr>
            <w:tcW w:w="3365" w:type="dxa"/>
          </w:tcPr>
          <w:p w:rsidR="00E52C83" w:rsidRPr="00DB28BD" w:rsidRDefault="00E52C83" w:rsidP="00366EF3">
            <w:pPr>
              <w:numPr>
                <w:ilvl w:val="0"/>
                <w:numId w:val="4"/>
              </w:numPr>
              <w:tabs>
                <w:tab w:val="left" w:pos="504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B28BD">
              <w:rPr>
                <w:rFonts w:ascii="Arial" w:hAnsi="Arial" w:cs="Arial"/>
                <w:b/>
                <w:sz w:val="20"/>
                <w:szCs w:val="20"/>
              </w:rPr>
              <w:t>CONVENZIONE CONSIP</w:t>
            </w:r>
          </w:p>
        </w:tc>
        <w:tc>
          <w:tcPr>
            <w:tcW w:w="7390" w:type="dxa"/>
          </w:tcPr>
          <w:p w:rsidR="00E52C83" w:rsidRDefault="00E52C83" w:rsidP="00366EF3">
            <w:pPr>
              <w:tabs>
                <w:tab w:val="left" w:pos="317"/>
                <w:tab w:val="left" w:pos="5040"/>
              </w:tabs>
              <w:spacing w:before="120" w:after="360"/>
              <w:ind w:left="31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B28BD">
              <w:rPr>
                <w:rFonts w:ascii="Arial" w:hAnsi="Arial" w:cs="Arial"/>
                <w:b/>
                <w:sz w:val="20"/>
                <w:szCs w:val="20"/>
              </w:rPr>
              <w:t>estremi</w:t>
            </w:r>
            <w:proofErr w:type="gramEnd"/>
            <w:r w:rsidRPr="00DB28BD">
              <w:rPr>
                <w:rFonts w:ascii="Arial" w:hAnsi="Arial" w:cs="Arial"/>
                <w:b/>
                <w:sz w:val="20"/>
                <w:szCs w:val="20"/>
              </w:rPr>
              <w:t xml:space="preserve"> della convenzione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</w:t>
            </w:r>
          </w:p>
        </w:tc>
      </w:tr>
      <w:tr w:rsidR="00E52C83" w:rsidTr="00366EF3">
        <w:trPr>
          <w:trHeight w:val="1249"/>
        </w:trPr>
        <w:tc>
          <w:tcPr>
            <w:tcW w:w="3365" w:type="dxa"/>
          </w:tcPr>
          <w:p w:rsidR="00E52C83" w:rsidRDefault="00E52C83" w:rsidP="00366EF3">
            <w:pPr>
              <w:tabs>
                <w:tab w:val="left" w:pos="900"/>
                <w:tab w:val="left" w:pos="5040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E52C83" w:rsidRPr="00DB28BD" w:rsidRDefault="00E52C83" w:rsidP="00366EF3">
            <w:pPr>
              <w:numPr>
                <w:ilvl w:val="0"/>
                <w:numId w:val="4"/>
              </w:numPr>
              <w:tabs>
                <w:tab w:val="left" w:pos="504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B28BD">
              <w:rPr>
                <w:rFonts w:ascii="Arial" w:hAnsi="Arial" w:cs="Arial"/>
                <w:b/>
                <w:sz w:val="20"/>
                <w:szCs w:val="20"/>
              </w:rPr>
              <w:t xml:space="preserve">ME-UNIPD  </w:t>
            </w:r>
          </w:p>
          <w:p w:rsidR="00E52C83" w:rsidRDefault="00E52C83" w:rsidP="00366EF3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52C83" w:rsidRPr="00DB28BD" w:rsidRDefault="00E52C83" w:rsidP="00366EF3">
            <w:pPr>
              <w:numPr>
                <w:ilvl w:val="0"/>
                <w:numId w:val="4"/>
              </w:numPr>
              <w:tabs>
                <w:tab w:val="left" w:pos="5040"/>
              </w:tabs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B28BD">
              <w:rPr>
                <w:rFonts w:ascii="Arial" w:hAnsi="Arial" w:cs="Arial"/>
                <w:b/>
                <w:sz w:val="20"/>
                <w:szCs w:val="20"/>
              </w:rPr>
              <w:t>MEPA</w:t>
            </w:r>
          </w:p>
        </w:tc>
        <w:tc>
          <w:tcPr>
            <w:tcW w:w="7390" w:type="dxa"/>
          </w:tcPr>
          <w:p w:rsidR="00E52C83" w:rsidRDefault="00E52C83" w:rsidP="00366EF3">
            <w:pPr>
              <w:numPr>
                <w:ilvl w:val="0"/>
                <w:numId w:val="4"/>
              </w:numPr>
              <w:tabs>
                <w:tab w:val="clear" w:pos="284"/>
                <w:tab w:val="left" w:pos="317"/>
                <w:tab w:val="left" w:pos="6480"/>
              </w:tabs>
              <w:snapToGrid w:val="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DD3077">
              <w:rPr>
                <w:rFonts w:ascii="Arial" w:hAnsi="Arial" w:cs="Arial"/>
                <w:b/>
                <w:sz w:val="20"/>
                <w:szCs w:val="20"/>
              </w:rPr>
              <w:t>Nr. RDO/OD</w:t>
            </w:r>
            <w:r>
              <w:rPr>
                <w:rFonts w:ascii="Arial" w:hAnsi="Arial" w:cs="Arial"/>
                <w:sz w:val="20"/>
                <w:szCs w:val="20"/>
              </w:rPr>
              <w:t>A_______________________________</w:t>
            </w:r>
          </w:p>
          <w:p w:rsidR="00E52C83" w:rsidRDefault="00E52C83" w:rsidP="00366EF3">
            <w:pPr>
              <w:tabs>
                <w:tab w:val="left" w:pos="900"/>
                <w:tab w:val="left" w:pos="6480"/>
              </w:tabs>
              <w:snapToGrid w:val="0"/>
              <w:ind w:left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N.B: Spese di importi economici:</w:t>
            </w:r>
          </w:p>
          <w:p w:rsidR="00E52C83" w:rsidRPr="00900E28" w:rsidRDefault="00E52C83" w:rsidP="00366EF3">
            <w:pPr>
              <w:pStyle w:val="Paragrafoelenco"/>
              <w:numPr>
                <w:ilvl w:val="0"/>
                <w:numId w:val="11"/>
              </w:numPr>
              <w:tabs>
                <w:tab w:val="left" w:pos="900"/>
                <w:tab w:val="left" w:pos="6480"/>
              </w:tabs>
              <w:snapToGrid w:val="0"/>
              <w:ind w:left="488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00E28">
              <w:rPr>
                <w:rFonts w:ascii="Arial" w:hAnsi="Arial" w:cs="Arial"/>
                <w:b/>
                <w:sz w:val="20"/>
                <w:szCs w:val="20"/>
              </w:rPr>
              <w:t>pari</w:t>
            </w:r>
            <w:proofErr w:type="gramEnd"/>
            <w:r w:rsidRPr="00900E28">
              <w:rPr>
                <w:rFonts w:ascii="Arial" w:hAnsi="Arial" w:cs="Arial"/>
                <w:b/>
                <w:sz w:val="20"/>
                <w:szCs w:val="20"/>
              </w:rPr>
              <w:t xml:space="preserve"> o inferiori </w:t>
            </w:r>
            <w:proofErr w:type="spellStart"/>
            <w:r w:rsidRPr="00900E28">
              <w:rPr>
                <w:rFonts w:ascii="Arial" w:hAnsi="Arial" w:cs="Arial"/>
                <w:b/>
                <w:sz w:val="20"/>
                <w:szCs w:val="20"/>
              </w:rPr>
              <w:t>ad</w:t>
            </w:r>
            <w:proofErr w:type="spellEnd"/>
            <w:r w:rsidRPr="00900E28">
              <w:rPr>
                <w:rFonts w:ascii="Arial" w:hAnsi="Arial" w:cs="Arial"/>
                <w:b/>
                <w:sz w:val="20"/>
                <w:szCs w:val="20"/>
              </w:rPr>
              <w:t xml:space="preserve"> € 20.000,00</w:t>
            </w:r>
            <w:r w:rsidRPr="00900E28">
              <w:rPr>
                <w:rFonts w:ascii="Arial" w:hAnsi="Arial" w:cs="Arial"/>
                <w:sz w:val="20"/>
                <w:szCs w:val="20"/>
              </w:rPr>
              <w:t xml:space="preserve"> si potrà effettuare un </w:t>
            </w:r>
            <w:r>
              <w:rPr>
                <w:rFonts w:ascii="Arial" w:hAnsi="Arial" w:cs="Arial"/>
                <w:sz w:val="20"/>
                <w:szCs w:val="20"/>
              </w:rPr>
              <w:t>Ordine Di Acquisto (</w:t>
            </w:r>
            <w:r w:rsidRPr="00900E28">
              <w:rPr>
                <w:rFonts w:ascii="Arial" w:hAnsi="Arial" w:cs="Arial"/>
                <w:sz w:val="20"/>
                <w:szCs w:val="20"/>
              </w:rPr>
              <w:t>ODA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900E28">
              <w:rPr>
                <w:rFonts w:ascii="Arial" w:hAnsi="Arial" w:cs="Arial"/>
                <w:sz w:val="20"/>
                <w:szCs w:val="20"/>
              </w:rPr>
              <w:t xml:space="preserve"> o una </w:t>
            </w:r>
            <w:r>
              <w:rPr>
                <w:rFonts w:ascii="Arial" w:hAnsi="Arial" w:cs="Arial"/>
                <w:sz w:val="20"/>
                <w:szCs w:val="20"/>
              </w:rPr>
              <w:t>Richiesta Di Offerta (</w:t>
            </w:r>
            <w:r w:rsidRPr="00900E28">
              <w:rPr>
                <w:rFonts w:ascii="Arial" w:hAnsi="Arial" w:cs="Arial"/>
                <w:sz w:val="20"/>
                <w:szCs w:val="20"/>
              </w:rPr>
              <w:t>RDO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900E28">
              <w:rPr>
                <w:rFonts w:ascii="Arial" w:hAnsi="Arial" w:cs="Arial"/>
                <w:sz w:val="20"/>
                <w:szCs w:val="20"/>
              </w:rPr>
              <w:t xml:space="preserve"> a 1 solo fornitore;</w:t>
            </w:r>
          </w:p>
          <w:p w:rsidR="00E52C83" w:rsidRDefault="00E52C83" w:rsidP="00366EF3">
            <w:pPr>
              <w:pStyle w:val="Paragrafoelenco"/>
              <w:numPr>
                <w:ilvl w:val="0"/>
                <w:numId w:val="11"/>
              </w:numPr>
              <w:tabs>
                <w:tab w:val="left" w:pos="900"/>
                <w:tab w:val="left" w:pos="6480"/>
              </w:tabs>
              <w:snapToGrid w:val="0"/>
              <w:ind w:left="488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00E28">
              <w:rPr>
                <w:rFonts w:ascii="Arial" w:hAnsi="Arial" w:cs="Arial"/>
                <w:b/>
                <w:sz w:val="20"/>
                <w:szCs w:val="20"/>
              </w:rPr>
              <w:t>superiori</w:t>
            </w:r>
            <w:proofErr w:type="gramEnd"/>
            <w:r w:rsidRPr="00900E28">
              <w:rPr>
                <w:rFonts w:ascii="Arial" w:hAnsi="Arial" w:cs="Arial"/>
                <w:b/>
                <w:sz w:val="20"/>
                <w:szCs w:val="20"/>
              </w:rPr>
              <w:t xml:space="preserve"> ad € 20.000,00 e inferiori a € 40.000,00</w:t>
            </w:r>
            <w:r w:rsidRPr="00900E28">
              <w:rPr>
                <w:rFonts w:ascii="Arial" w:hAnsi="Arial" w:cs="Arial"/>
                <w:sz w:val="20"/>
                <w:szCs w:val="20"/>
              </w:rPr>
              <w:t xml:space="preserve"> si potrà procedere tramite RDO ad almeno 3 fornitori oppure tramite ODA nel caso siano presenti a sistema offerte di almeno 3 fornitori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52C83" w:rsidRPr="00ED3FB1" w:rsidRDefault="00E52C83" w:rsidP="00366EF3">
            <w:pPr>
              <w:pStyle w:val="Paragrafoelenco"/>
              <w:numPr>
                <w:ilvl w:val="0"/>
                <w:numId w:val="11"/>
              </w:numPr>
              <w:tabs>
                <w:tab w:val="left" w:pos="900"/>
                <w:tab w:val="left" w:pos="5040"/>
              </w:tabs>
              <w:ind w:left="488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pari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 superiori a € 40.000,00 </w:t>
            </w:r>
            <w:r>
              <w:rPr>
                <w:rFonts w:ascii="Arial" w:hAnsi="Arial" w:cs="Arial"/>
                <w:sz w:val="20"/>
                <w:szCs w:val="20"/>
              </w:rPr>
              <w:t>rivolgersi al Servizio contabile per concordare procedure</w:t>
            </w:r>
          </w:p>
        </w:tc>
      </w:tr>
      <w:tr w:rsidR="00E52C83" w:rsidTr="00366EF3">
        <w:trPr>
          <w:trHeight w:val="3753"/>
        </w:trPr>
        <w:tc>
          <w:tcPr>
            <w:tcW w:w="3365" w:type="dxa"/>
          </w:tcPr>
          <w:p w:rsidR="00E52C83" w:rsidRPr="00E65646" w:rsidRDefault="00E52C83" w:rsidP="00366EF3">
            <w:pPr>
              <w:numPr>
                <w:ilvl w:val="0"/>
                <w:numId w:val="4"/>
              </w:numPr>
              <w:tabs>
                <w:tab w:val="left" w:pos="284"/>
                <w:tab w:val="left" w:pos="5040"/>
              </w:tabs>
              <w:spacing w:after="120"/>
              <w:ind w:left="310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077">
              <w:rPr>
                <w:rFonts w:ascii="Arial" w:hAnsi="Arial" w:cs="Arial"/>
                <w:b/>
                <w:sz w:val="20"/>
                <w:szCs w:val="20"/>
              </w:rPr>
              <w:t>ACQUISTO FUORI ME-UNIPD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797C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DD3077">
              <w:rPr>
                <w:rFonts w:ascii="Arial" w:hAnsi="Arial" w:cs="Arial"/>
                <w:b/>
                <w:sz w:val="20"/>
                <w:szCs w:val="20"/>
              </w:rPr>
              <w:t>MEPA</w:t>
            </w:r>
            <w:r>
              <w:rPr>
                <w:rFonts w:ascii="Arial" w:hAnsi="Arial" w:cs="Arial"/>
                <w:sz w:val="20"/>
                <w:szCs w:val="20"/>
              </w:rPr>
              <w:t xml:space="preserve"> (allegare dichiarazione sostitutiva di atto di notorietà)</w:t>
            </w:r>
          </w:p>
          <w:p w:rsidR="00E52C83" w:rsidRDefault="00E52C83" w:rsidP="00366EF3">
            <w:pPr>
              <w:tabs>
                <w:tab w:val="left" w:pos="900"/>
                <w:tab w:val="left" w:pos="5040"/>
              </w:tabs>
              <w:ind w:left="5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0" w:type="dxa"/>
          </w:tcPr>
          <w:p w:rsidR="00E52C83" w:rsidRDefault="00E52C83" w:rsidP="00366EF3">
            <w:pPr>
              <w:keepNext/>
              <w:numPr>
                <w:ilvl w:val="0"/>
                <w:numId w:val="4"/>
              </w:numPr>
              <w:tabs>
                <w:tab w:val="clear" w:pos="284"/>
                <w:tab w:val="left" w:pos="317"/>
                <w:tab w:val="left" w:pos="5040"/>
              </w:tabs>
              <w:ind w:left="347" w:hanging="3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077">
              <w:rPr>
                <w:rFonts w:ascii="Arial" w:hAnsi="Arial" w:cs="Arial"/>
                <w:b/>
                <w:sz w:val="20"/>
                <w:szCs w:val="20"/>
              </w:rPr>
              <w:t>INDAGINE DI MERCATO</w:t>
            </w:r>
            <w:r>
              <w:rPr>
                <w:rFonts w:ascii="Arial" w:hAnsi="Arial" w:cs="Arial"/>
                <w:sz w:val="20"/>
                <w:szCs w:val="20"/>
              </w:rPr>
              <w:t>: la scelta è basata sul miglior rapporto    qualità/prezzo o altro (specificare)__________________________________</w:t>
            </w:r>
          </w:p>
          <w:p w:rsidR="00E52C83" w:rsidRDefault="00E52C83" w:rsidP="00366EF3">
            <w:pPr>
              <w:tabs>
                <w:tab w:val="left" w:pos="900"/>
                <w:tab w:val="left" w:pos="6480"/>
              </w:tabs>
              <w:snapToGrid w:val="0"/>
              <w:ind w:left="3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N.B: Spese di importi economici:</w:t>
            </w:r>
          </w:p>
          <w:p w:rsidR="00E52C83" w:rsidRPr="00ED3FB1" w:rsidRDefault="00E52C83" w:rsidP="00366EF3">
            <w:pPr>
              <w:pStyle w:val="Paragrafoelenco"/>
              <w:numPr>
                <w:ilvl w:val="0"/>
                <w:numId w:val="11"/>
              </w:numPr>
              <w:tabs>
                <w:tab w:val="left" w:pos="900"/>
                <w:tab w:val="left" w:pos="5040"/>
              </w:tabs>
              <w:ind w:left="488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FB1">
              <w:rPr>
                <w:rFonts w:ascii="Arial" w:hAnsi="Arial" w:cs="Arial"/>
                <w:b/>
                <w:sz w:val="20"/>
                <w:szCs w:val="20"/>
              </w:rPr>
              <w:t>pari</w:t>
            </w:r>
            <w:proofErr w:type="gramEnd"/>
            <w:r w:rsidRPr="00ED3FB1">
              <w:rPr>
                <w:rFonts w:ascii="Arial" w:hAnsi="Arial" w:cs="Arial"/>
                <w:b/>
                <w:sz w:val="20"/>
                <w:szCs w:val="20"/>
              </w:rPr>
              <w:t xml:space="preserve"> o inferiori </w:t>
            </w:r>
            <w:proofErr w:type="spellStart"/>
            <w:r w:rsidRPr="00ED3FB1">
              <w:rPr>
                <w:rFonts w:ascii="Arial" w:hAnsi="Arial" w:cs="Arial"/>
                <w:b/>
                <w:sz w:val="20"/>
                <w:szCs w:val="20"/>
              </w:rPr>
              <w:t>ad</w:t>
            </w:r>
            <w:proofErr w:type="spellEnd"/>
            <w:r w:rsidRPr="00ED3FB1">
              <w:rPr>
                <w:rFonts w:ascii="Arial" w:hAnsi="Arial" w:cs="Arial"/>
                <w:b/>
                <w:sz w:val="20"/>
                <w:szCs w:val="20"/>
              </w:rPr>
              <w:t xml:space="preserve"> € 20.000,00 </w:t>
            </w:r>
            <w:r w:rsidRPr="00ED3FB1">
              <w:rPr>
                <w:rFonts w:ascii="Arial" w:hAnsi="Arial" w:cs="Arial"/>
                <w:sz w:val="20"/>
                <w:szCs w:val="20"/>
              </w:rPr>
              <w:t>allegare almeno 1 preventivo;</w:t>
            </w:r>
          </w:p>
          <w:p w:rsidR="00E52C83" w:rsidRDefault="00E52C83" w:rsidP="00366EF3">
            <w:pPr>
              <w:pStyle w:val="Paragrafoelenco"/>
              <w:numPr>
                <w:ilvl w:val="0"/>
                <w:numId w:val="11"/>
              </w:numPr>
              <w:tabs>
                <w:tab w:val="left" w:pos="900"/>
                <w:tab w:val="left" w:pos="5040"/>
              </w:tabs>
              <w:ind w:left="488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FB1">
              <w:rPr>
                <w:rFonts w:ascii="Arial" w:hAnsi="Arial" w:cs="Arial"/>
                <w:b/>
                <w:sz w:val="20"/>
                <w:szCs w:val="20"/>
              </w:rPr>
              <w:t>superiori</w:t>
            </w:r>
            <w:proofErr w:type="gramEnd"/>
            <w:r w:rsidRPr="00ED3FB1">
              <w:rPr>
                <w:rFonts w:ascii="Arial" w:hAnsi="Arial" w:cs="Arial"/>
                <w:b/>
                <w:sz w:val="20"/>
                <w:szCs w:val="20"/>
              </w:rPr>
              <w:t xml:space="preserve"> ad € 20.000,00 e inferiori a € 40.000,00</w:t>
            </w:r>
            <w:r w:rsidRPr="00ED3F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richiedere/</w:t>
            </w:r>
            <w:r w:rsidRPr="00ED3FB1">
              <w:rPr>
                <w:rFonts w:ascii="Arial" w:hAnsi="Arial" w:cs="Arial"/>
                <w:sz w:val="20"/>
                <w:szCs w:val="20"/>
              </w:rPr>
              <w:t>allegare almeno 3 preventivi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52C83" w:rsidRPr="00ED3FB1" w:rsidRDefault="00E52C83" w:rsidP="00366EF3">
            <w:pPr>
              <w:pStyle w:val="Paragrafoelenco"/>
              <w:numPr>
                <w:ilvl w:val="0"/>
                <w:numId w:val="11"/>
              </w:numPr>
              <w:tabs>
                <w:tab w:val="left" w:pos="900"/>
                <w:tab w:val="left" w:pos="5040"/>
              </w:tabs>
              <w:ind w:left="488" w:hanging="14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pari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 superiori a € 40.000,00 </w:t>
            </w:r>
            <w:r>
              <w:rPr>
                <w:rFonts w:ascii="Arial" w:hAnsi="Arial" w:cs="Arial"/>
                <w:sz w:val="20"/>
                <w:szCs w:val="20"/>
              </w:rPr>
              <w:t>rivolgersi al Servizio contabile per concordare procedure</w:t>
            </w:r>
          </w:p>
          <w:p w:rsidR="00E52C83" w:rsidRDefault="00E52C83" w:rsidP="00366EF3">
            <w:pPr>
              <w:numPr>
                <w:ilvl w:val="0"/>
                <w:numId w:val="4"/>
              </w:numPr>
              <w:tabs>
                <w:tab w:val="clear" w:pos="284"/>
                <w:tab w:val="num" w:pos="347"/>
              </w:tabs>
              <w:ind w:left="34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077">
              <w:rPr>
                <w:rFonts w:ascii="Arial" w:hAnsi="Arial" w:cs="Arial"/>
                <w:b/>
                <w:sz w:val="20"/>
                <w:szCs w:val="20"/>
              </w:rPr>
              <w:t>ACQUISTO DA SPECIFICO FORNITORE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unico sul mercato (allegare dichiarazione del proponente e dichiarazione di unicità da parte della ditta) </w:t>
            </w:r>
          </w:p>
          <w:p w:rsidR="00E52C83" w:rsidRDefault="00E52C83" w:rsidP="00366EF3">
            <w:pPr>
              <w:numPr>
                <w:ilvl w:val="0"/>
                <w:numId w:val="4"/>
              </w:numPr>
              <w:tabs>
                <w:tab w:val="clear" w:pos="284"/>
                <w:tab w:val="left" w:pos="347"/>
                <w:tab w:val="left" w:pos="5040"/>
              </w:tabs>
              <w:ind w:left="347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077">
              <w:rPr>
                <w:rFonts w:ascii="Arial" w:hAnsi="Arial" w:cs="Arial"/>
                <w:b/>
                <w:sz w:val="20"/>
                <w:szCs w:val="20"/>
              </w:rPr>
              <w:t>ACQUISTO DA SPECIFICO FORNITORE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000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forniture/servizi destinate al completamento, ampliamento, manutenzione o assistenza di quelle esistenti</w:t>
            </w:r>
          </w:p>
          <w:p w:rsidR="00E52C83" w:rsidRDefault="00E52C83" w:rsidP="00366EF3">
            <w:pPr>
              <w:numPr>
                <w:ilvl w:val="0"/>
                <w:numId w:val="4"/>
              </w:numPr>
              <w:tabs>
                <w:tab w:val="clear" w:pos="284"/>
                <w:tab w:val="left" w:pos="347"/>
                <w:tab w:val="left" w:pos="5040"/>
              </w:tabs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077">
              <w:rPr>
                <w:rFonts w:ascii="Arial" w:hAnsi="Arial" w:cs="Arial"/>
                <w:b/>
                <w:sz w:val="20"/>
                <w:szCs w:val="20"/>
              </w:rPr>
              <w:t>ALTRO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3163">
              <w:rPr>
                <w:rFonts w:ascii="Arial" w:hAnsi="Arial" w:cs="Arial"/>
                <w:sz w:val="20"/>
                <w:szCs w:val="20"/>
              </w:rPr>
              <w:t>casi diversi</w:t>
            </w:r>
            <w:r>
              <w:rPr>
                <w:rFonts w:ascii="Arial" w:hAnsi="Arial" w:cs="Arial"/>
                <w:sz w:val="20"/>
                <w:szCs w:val="20"/>
              </w:rPr>
              <w:t xml:space="preserve"> dai precedenti -</w:t>
            </w:r>
            <w:r w:rsidRPr="006B3163">
              <w:rPr>
                <w:rFonts w:ascii="Arial" w:hAnsi="Arial" w:cs="Arial"/>
                <w:sz w:val="20"/>
                <w:szCs w:val="20"/>
              </w:rPr>
              <w:t xml:space="preserve"> specificare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B3163">
              <w:rPr>
                <w:rFonts w:ascii="Arial" w:hAnsi="Arial" w:cs="Arial"/>
                <w:sz w:val="20"/>
                <w:szCs w:val="20"/>
              </w:rPr>
              <w:t xml:space="preserve">(es. urgenza; importi inferiori a € </w:t>
            </w:r>
            <w:r w:rsidRPr="00DB3676">
              <w:rPr>
                <w:rFonts w:ascii="Arial" w:hAnsi="Arial" w:cs="Arial"/>
                <w:sz w:val="20"/>
                <w:szCs w:val="20"/>
              </w:rPr>
              <w:t>1.000,00) ______________________________________________</w:t>
            </w:r>
          </w:p>
          <w:p w:rsidR="00E52C83" w:rsidRPr="00D136AD" w:rsidRDefault="00E52C83" w:rsidP="00366EF3">
            <w:pPr>
              <w:tabs>
                <w:tab w:val="left" w:pos="347"/>
                <w:tab w:val="left" w:pos="5040"/>
              </w:tabs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C83" w:rsidRPr="00C03DFF" w:rsidRDefault="00E52C83" w:rsidP="00E52C83">
      <w:pPr>
        <w:tabs>
          <w:tab w:val="left" w:pos="900"/>
          <w:tab w:val="left" w:pos="5040"/>
        </w:tabs>
        <w:rPr>
          <w:rFonts w:ascii="Arial" w:hAnsi="Arial" w:cs="Arial"/>
          <w:sz w:val="16"/>
          <w:szCs w:val="16"/>
        </w:rPr>
      </w:pPr>
    </w:p>
    <w:p w:rsidR="00E52C83" w:rsidRDefault="00E52C83" w:rsidP="00E52C83">
      <w:pPr>
        <w:tabs>
          <w:tab w:val="left" w:pos="900"/>
          <w:tab w:val="left" w:pos="5040"/>
        </w:tabs>
        <w:spacing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F3BD6"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z w:val="20"/>
          <w:szCs w:val="20"/>
        </w:rPr>
        <w:t xml:space="preserve">/laboratorio </w:t>
      </w:r>
      <w:r w:rsidRPr="009F3BD6">
        <w:rPr>
          <w:rFonts w:ascii="Arial" w:hAnsi="Arial" w:cs="Arial"/>
          <w:sz w:val="20"/>
          <w:szCs w:val="20"/>
        </w:rPr>
        <w:t>di destinazione: ________</w:t>
      </w:r>
      <w:r>
        <w:rPr>
          <w:rFonts w:ascii="Arial" w:hAnsi="Arial" w:cs="Arial"/>
          <w:sz w:val="20"/>
          <w:szCs w:val="20"/>
        </w:rPr>
        <w:t>___________</w:t>
      </w:r>
      <w:r w:rsidRPr="009F3BD6">
        <w:rPr>
          <w:rFonts w:ascii="Arial" w:hAnsi="Arial" w:cs="Arial"/>
          <w:sz w:val="20"/>
          <w:szCs w:val="20"/>
        </w:rPr>
        <w:t>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 w:rsidRPr="009F3BD6">
        <w:rPr>
          <w:rFonts w:ascii="Arial" w:hAnsi="Arial" w:cs="Arial"/>
          <w:sz w:val="20"/>
          <w:szCs w:val="20"/>
        </w:rPr>
        <w:t>Referente da indicare al fornitore</w:t>
      </w:r>
      <w:r>
        <w:rPr>
          <w:rFonts w:ascii="Arial" w:hAnsi="Arial" w:cs="Arial"/>
          <w:sz w:val="20"/>
          <w:szCs w:val="20"/>
        </w:rPr>
        <w:t xml:space="preserve"> _</w:t>
      </w:r>
      <w:r w:rsidRPr="009F3BD6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</w:t>
      </w:r>
      <w:r w:rsidRPr="009F3BD6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</w:t>
      </w:r>
      <w:proofErr w:type="spellStart"/>
      <w:r w:rsidRPr="009F3BD6"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 xml:space="preserve"> _____</w:t>
      </w:r>
      <w:r w:rsidRPr="009F3BD6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br/>
      </w:r>
      <w:r w:rsidRPr="009F3BD6">
        <w:rPr>
          <w:rFonts w:ascii="Arial" w:hAnsi="Arial" w:cs="Arial"/>
          <w:sz w:val="20"/>
          <w:szCs w:val="20"/>
        </w:rPr>
        <w:t>Eventuale referente del fornitore  _</w:t>
      </w:r>
      <w:r>
        <w:rPr>
          <w:rFonts w:ascii="Arial" w:hAnsi="Arial" w:cs="Arial"/>
          <w:sz w:val="20"/>
          <w:szCs w:val="20"/>
        </w:rPr>
        <w:t>_________</w:t>
      </w:r>
      <w:r w:rsidRPr="009F3BD6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9F3BD6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Pr="009F3BD6">
        <w:rPr>
          <w:rFonts w:ascii="Arial" w:hAnsi="Arial" w:cs="Arial"/>
          <w:sz w:val="20"/>
          <w:szCs w:val="20"/>
        </w:rPr>
        <w:t xml:space="preserve">_ </w:t>
      </w:r>
      <w:proofErr w:type="spellStart"/>
      <w:r w:rsidRPr="009F3BD6">
        <w:rPr>
          <w:rFonts w:ascii="Arial" w:hAnsi="Arial" w:cs="Arial"/>
          <w:sz w:val="20"/>
          <w:szCs w:val="20"/>
        </w:rPr>
        <w:t>tel</w:t>
      </w:r>
      <w:proofErr w:type="spellEnd"/>
      <w:r w:rsidRPr="009F3B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</w:t>
      </w:r>
      <w:r w:rsidRPr="009F3BD6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br/>
        <w:t>Provvedimento di approvazione:  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(Giunta/</w:t>
      </w:r>
      <w:proofErr w:type="spellStart"/>
      <w:r>
        <w:rPr>
          <w:rFonts w:ascii="Arial" w:hAnsi="Arial" w:cs="Arial"/>
          <w:sz w:val="20"/>
          <w:szCs w:val="20"/>
        </w:rPr>
        <w:t>CdD</w:t>
      </w:r>
      <w:proofErr w:type="spellEnd"/>
      <w:r>
        <w:rPr>
          <w:rFonts w:ascii="Arial" w:hAnsi="Arial" w:cs="Arial"/>
          <w:sz w:val="20"/>
          <w:szCs w:val="20"/>
        </w:rPr>
        <w:t xml:space="preserve"> per importi &gt; a </w:t>
      </w:r>
      <w:r>
        <w:rPr>
          <w:rFonts w:ascii="Arial" w:hAnsi="Arial" w:cs="Arial"/>
          <w:caps/>
          <w:sz w:val="20"/>
          <w:szCs w:val="20"/>
        </w:rPr>
        <w:t xml:space="preserve">€ </w:t>
      </w:r>
      <w:r>
        <w:rPr>
          <w:rFonts w:ascii="Arial" w:hAnsi="Arial" w:cs="Arial"/>
          <w:sz w:val="20"/>
          <w:szCs w:val="20"/>
        </w:rPr>
        <w:t>40.000,00)</w:t>
      </w:r>
    </w:p>
    <w:p w:rsidR="00E52C83" w:rsidRPr="00B35868" w:rsidRDefault="00E52C83" w:rsidP="00E52C83">
      <w:pPr>
        <w:tabs>
          <w:tab w:val="left" w:pos="900"/>
          <w:tab w:val="left" w:pos="5040"/>
        </w:tabs>
        <w:spacing w:after="120" w:line="360" w:lineRule="auto"/>
        <w:contextualSpacing/>
        <w:jc w:val="both"/>
        <w:rPr>
          <w:rFonts w:ascii="Arial" w:hAnsi="Arial" w:cs="Arial"/>
          <w:sz w:val="12"/>
          <w:szCs w:val="12"/>
        </w:rPr>
      </w:pPr>
    </w:p>
    <w:p w:rsidR="00E52C83" w:rsidRDefault="00E52C83" w:rsidP="00E52C83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Padova, _______________________________</w:t>
      </w:r>
      <w:r w:rsidRPr="006B31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Il Richiedente ________________________________________</w:t>
      </w:r>
    </w:p>
    <w:p w:rsidR="00E52C83" w:rsidRDefault="00E52C83" w:rsidP="00E52C83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E52C83" w:rsidRDefault="00E52C83" w:rsidP="00E52C83">
      <w:pPr>
        <w:ind w:left="2835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Responsabile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Conto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</w:t>
      </w:r>
      <w:bookmarkStart w:id="0" w:name="_GoBack"/>
      <w:bookmarkEnd w:id="0"/>
    </w:p>
    <w:sectPr w:rsidR="00E52C83" w:rsidSect="00677F1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567" w:bottom="284" w:left="567" w:header="113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B5B" w:rsidRDefault="00D31B5B">
      <w:r>
        <w:separator/>
      </w:r>
    </w:p>
  </w:endnote>
  <w:endnote w:type="continuationSeparator" w:id="0">
    <w:p w:rsidR="00D31B5B" w:rsidRDefault="00D3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48" w:rsidRDefault="00623221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13753495" wp14:editId="126EE384">
              <wp:simplePos x="0" y="0"/>
              <wp:positionH relativeFrom="page">
                <wp:posOffset>6789420</wp:posOffset>
              </wp:positionH>
              <wp:positionV relativeFrom="paragraph">
                <wp:posOffset>635</wp:posOffset>
              </wp:positionV>
              <wp:extent cx="53975" cy="132715"/>
              <wp:effectExtent l="7620" t="635" r="508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3748" w:rsidRDefault="00103748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sz w:val="17"/>
                            </w:rPr>
                            <w:fldChar w:fldCharType="separate"/>
                          </w:r>
                          <w:r w:rsidR="00E52C83">
                            <w:rPr>
                              <w:rStyle w:val="Numeropagina"/>
                              <w:noProof/>
                              <w:sz w:val="17"/>
                            </w:rPr>
                            <w:t>2</w:t>
                          </w:r>
                          <w:r>
                            <w:rPr>
                              <w:rStyle w:val="Numeropagina"/>
                              <w:sz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534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4.6pt;margin-top:.05pt;width:4.25pt;height:10.4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" stroked="f">
              <v:fill opacity="0"/>
              <v:textbox inset="0,0,0,0">
                <w:txbxContent>
                  <w:p w:rsidR="00103748" w:rsidRDefault="00103748">
                    <w:pPr>
                      <w:pStyle w:val="Pidipagina"/>
                    </w:pPr>
                    <w:r>
                      <w:rPr>
                        <w:rStyle w:val="Numeropagina"/>
                        <w:sz w:val="17"/>
                      </w:rPr>
                      <w:fldChar w:fldCharType="begin"/>
                    </w:r>
                    <w:r>
                      <w:rPr>
                        <w:rStyle w:val="Numeropagina"/>
                        <w:sz w:val="17"/>
                      </w:rPr>
                      <w:instrText xml:space="preserve"> PAGE </w:instrText>
                    </w:r>
                    <w:r>
                      <w:rPr>
                        <w:rStyle w:val="Numeropagina"/>
                        <w:sz w:val="17"/>
                      </w:rPr>
                      <w:fldChar w:fldCharType="separate"/>
                    </w:r>
                    <w:r w:rsidR="00E52C83">
                      <w:rPr>
                        <w:rStyle w:val="Numeropagina"/>
                        <w:noProof/>
                        <w:sz w:val="17"/>
                      </w:rPr>
                      <w:t>2</w:t>
                    </w:r>
                    <w:r>
                      <w:rPr>
                        <w:rStyle w:val="Numeropagina"/>
                        <w:sz w:val="17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shd w:val="clear" w:color="auto" w:fill="D9D9D9"/>
      <w:tblLook w:val="04A0" w:firstRow="1" w:lastRow="0" w:firstColumn="1" w:lastColumn="0" w:noHBand="0" w:noVBand="1"/>
    </w:tblPr>
    <w:tblGrid>
      <w:gridCol w:w="9784"/>
    </w:tblGrid>
    <w:tr w:rsidR="00C31A0F" w:rsidRPr="00C31A0F" w:rsidTr="00231F1F">
      <w:tc>
        <w:tcPr>
          <w:tcW w:w="9784" w:type="dxa"/>
          <w:shd w:val="clear" w:color="auto" w:fill="D9D9D9"/>
        </w:tcPr>
        <w:p w:rsidR="00C31A0F" w:rsidRPr="00C31A0F" w:rsidRDefault="007C64F6" w:rsidP="00904F63">
          <w:pPr>
            <w:pStyle w:val="Pidipagina"/>
            <w:rPr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Promemoria per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serv.contabil</w:t>
          </w:r>
          <w:r w:rsidR="00231F1F" w:rsidRPr="00C31A0F">
            <w:rPr>
              <w:rFonts w:ascii="Arial" w:hAnsi="Arial" w:cs="Arial"/>
              <w:sz w:val="20"/>
              <w:szCs w:val="20"/>
            </w:rPr>
            <w:t>e</w:t>
          </w:r>
          <w:proofErr w:type="spellEnd"/>
          <w:r w:rsidR="00231F1F" w:rsidRPr="00C31A0F">
            <w:rPr>
              <w:rFonts w:ascii="Arial" w:hAnsi="Arial" w:cs="Arial"/>
              <w:sz w:val="20"/>
              <w:szCs w:val="20"/>
            </w:rPr>
            <w:t xml:space="preserve">: </w:t>
          </w:r>
          <w:r w:rsidR="009800F3" w:rsidRPr="00A26C30">
            <w:rPr>
              <w:rFonts w:ascii="Arial" w:hAnsi="Arial" w:cs="Arial"/>
              <w:sz w:val="28"/>
              <w:szCs w:val="28"/>
            </w:rPr>
            <w:t>□</w:t>
          </w:r>
          <w:r w:rsidR="00231F1F" w:rsidRPr="00C31A0F">
            <w:rPr>
              <w:rFonts w:ascii="Arial" w:hAnsi="Arial" w:cs="Arial"/>
              <w:sz w:val="20"/>
              <w:szCs w:val="20"/>
            </w:rPr>
            <w:t xml:space="preserve"> </w:t>
          </w:r>
          <w:proofErr w:type="gramStart"/>
          <w:r w:rsidR="009800F3">
            <w:rPr>
              <w:rFonts w:ascii="Arial" w:hAnsi="Arial" w:cs="Arial"/>
              <w:sz w:val="20"/>
              <w:szCs w:val="20"/>
            </w:rPr>
            <w:t xml:space="preserve">CIG </w:t>
          </w:r>
          <w:r w:rsidR="00231F1F" w:rsidRPr="00C31A0F">
            <w:rPr>
              <w:rFonts w:ascii="Arial" w:hAnsi="Arial" w:cs="Arial"/>
              <w:sz w:val="20"/>
              <w:szCs w:val="20"/>
            </w:rPr>
            <w:t xml:space="preserve"> </w:t>
          </w:r>
          <w:r w:rsidR="00A26C30" w:rsidRPr="00A26C30">
            <w:rPr>
              <w:rFonts w:ascii="Arial" w:hAnsi="Arial" w:cs="Arial"/>
              <w:sz w:val="28"/>
              <w:szCs w:val="28"/>
            </w:rPr>
            <w:t>□</w:t>
          </w:r>
          <w:proofErr w:type="gramEnd"/>
          <w:r w:rsidR="009800F3">
            <w:rPr>
              <w:rFonts w:ascii="Arial" w:hAnsi="Arial" w:cs="Arial"/>
              <w:sz w:val="20"/>
              <w:szCs w:val="20"/>
            </w:rPr>
            <w:t>DURC</w:t>
          </w:r>
          <w:r w:rsidR="00231F1F" w:rsidRPr="00C31A0F">
            <w:rPr>
              <w:rFonts w:ascii="Arial" w:hAnsi="Arial" w:cs="Arial"/>
              <w:sz w:val="20"/>
              <w:szCs w:val="20"/>
            </w:rPr>
            <w:t xml:space="preserve"> </w:t>
          </w:r>
          <w:r w:rsidR="009800F3">
            <w:rPr>
              <w:rFonts w:ascii="Arial" w:hAnsi="Arial" w:cs="Arial"/>
              <w:sz w:val="20"/>
              <w:szCs w:val="20"/>
            </w:rPr>
            <w:t xml:space="preserve"> </w:t>
          </w:r>
          <w:r w:rsidR="00A26C30" w:rsidRPr="00A26C30">
            <w:rPr>
              <w:rFonts w:ascii="Arial" w:hAnsi="Arial" w:cs="Arial"/>
              <w:sz w:val="28"/>
              <w:szCs w:val="28"/>
            </w:rPr>
            <w:t>□</w:t>
          </w:r>
          <w:r w:rsidR="00904F63">
            <w:rPr>
              <w:rFonts w:ascii="Arial" w:hAnsi="Arial" w:cs="Arial"/>
              <w:sz w:val="20"/>
              <w:szCs w:val="20"/>
            </w:rPr>
            <w:t>ME-UNIPD</w:t>
          </w:r>
          <w:r w:rsidR="00231F1F" w:rsidRPr="00C31A0F">
            <w:rPr>
              <w:rFonts w:ascii="Arial" w:hAnsi="Arial" w:cs="Arial"/>
              <w:sz w:val="20"/>
              <w:szCs w:val="20"/>
            </w:rPr>
            <w:t xml:space="preserve">  </w:t>
          </w:r>
          <w:r w:rsidR="00A26C30" w:rsidRPr="00A26C30">
            <w:rPr>
              <w:rFonts w:ascii="Arial" w:hAnsi="Arial" w:cs="Arial"/>
              <w:sz w:val="28"/>
              <w:szCs w:val="28"/>
            </w:rPr>
            <w:t>□</w:t>
          </w:r>
          <w:r w:rsidR="00231F1F" w:rsidRPr="00C31A0F">
            <w:rPr>
              <w:rFonts w:ascii="Arial" w:hAnsi="Arial" w:cs="Arial"/>
              <w:sz w:val="20"/>
              <w:szCs w:val="20"/>
            </w:rPr>
            <w:t xml:space="preserve">CC dedicato  </w:t>
          </w:r>
          <w:r w:rsidR="00A26C30" w:rsidRPr="00A26C30">
            <w:rPr>
              <w:rFonts w:ascii="Arial" w:hAnsi="Arial" w:cs="Arial"/>
              <w:sz w:val="28"/>
              <w:szCs w:val="28"/>
            </w:rPr>
            <w:t>□</w:t>
          </w:r>
          <w:r w:rsidR="00231F1F" w:rsidRPr="00C31A0F">
            <w:rPr>
              <w:rFonts w:ascii="Arial" w:hAnsi="Arial" w:cs="Arial"/>
              <w:sz w:val="20"/>
              <w:szCs w:val="20"/>
            </w:rPr>
            <w:t>Anagr</w:t>
          </w:r>
          <w:r w:rsidR="00904F63">
            <w:rPr>
              <w:rFonts w:ascii="Arial" w:hAnsi="Arial" w:cs="Arial"/>
              <w:sz w:val="20"/>
              <w:szCs w:val="20"/>
            </w:rPr>
            <w:t>.</w:t>
          </w:r>
          <w:r w:rsidR="004F41F1">
            <w:rPr>
              <w:rFonts w:ascii="Arial" w:hAnsi="Arial" w:cs="Arial"/>
              <w:sz w:val="20"/>
              <w:szCs w:val="20"/>
            </w:rPr>
            <w:t>U-GOV</w:t>
          </w:r>
          <w:r w:rsidR="00231F1F" w:rsidRPr="00C31A0F">
            <w:rPr>
              <w:rFonts w:ascii="Arial" w:hAnsi="Arial" w:cs="Arial"/>
              <w:sz w:val="20"/>
              <w:szCs w:val="20"/>
            </w:rPr>
            <w:t>__</w:t>
          </w:r>
          <w:r w:rsidR="00231F1F">
            <w:rPr>
              <w:rFonts w:ascii="Arial" w:hAnsi="Arial" w:cs="Arial"/>
              <w:sz w:val="20"/>
              <w:szCs w:val="20"/>
            </w:rPr>
            <w:t>___</w:t>
          </w:r>
          <w:r w:rsidR="00904F63">
            <w:rPr>
              <w:rFonts w:ascii="Arial" w:hAnsi="Arial" w:cs="Arial"/>
              <w:sz w:val="20"/>
              <w:szCs w:val="20"/>
            </w:rPr>
            <w:t>_</w:t>
          </w:r>
          <w:r w:rsidR="00231F1F">
            <w:rPr>
              <w:rFonts w:ascii="Arial" w:hAnsi="Arial" w:cs="Arial"/>
              <w:sz w:val="20"/>
              <w:szCs w:val="20"/>
            </w:rPr>
            <w:t>__</w:t>
          </w:r>
          <w:r w:rsidR="00231F1F" w:rsidRPr="00C31A0F">
            <w:rPr>
              <w:rFonts w:ascii="Arial" w:hAnsi="Arial" w:cs="Arial"/>
              <w:sz w:val="20"/>
              <w:szCs w:val="20"/>
            </w:rPr>
            <w:t>_</w:t>
          </w:r>
        </w:p>
      </w:tc>
    </w:tr>
  </w:tbl>
  <w:p w:rsidR="00027253" w:rsidRPr="00A26C30" w:rsidRDefault="00027253" w:rsidP="00A26C30">
    <w:pPr>
      <w:pStyle w:val="Pidipagina"/>
      <w:tabs>
        <w:tab w:val="left" w:pos="8685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B5B" w:rsidRDefault="00D31B5B">
      <w:r>
        <w:separator/>
      </w:r>
    </w:p>
  </w:footnote>
  <w:footnote w:type="continuationSeparator" w:id="0">
    <w:p w:rsidR="00D31B5B" w:rsidRDefault="00D31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48" w:rsidRPr="00876BC9" w:rsidRDefault="00876BC9" w:rsidP="00876BC9">
    <w:pPr>
      <w:rPr>
        <w:rFonts w:ascii="Arial" w:hAnsi="Arial"/>
        <w:color w:val="990000"/>
        <w:sz w:val="22"/>
      </w:rPr>
    </w:pPr>
    <w:r>
      <w:rPr>
        <w:noProof/>
        <w:lang w:eastAsia="it-IT"/>
      </w:rPr>
      <w:drawing>
        <wp:anchor distT="36576" distB="36576" distL="36576" distR="36576" simplePos="0" relativeHeight="251673600" behindDoc="0" locked="0" layoutInCell="1" allowOverlap="1" wp14:anchorId="2A23A91A" wp14:editId="351B0CE8">
          <wp:simplePos x="0" y="0"/>
          <wp:positionH relativeFrom="column">
            <wp:posOffset>4907280</wp:posOffset>
          </wp:positionH>
          <wp:positionV relativeFrom="paragraph">
            <wp:posOffset>-6350</wp:posOffset>
          </wp:positionV>
          <wp:extent cx="1914525" cy="891846"/>
          <wp:effectExtent l="0" t="0" r="0" b="381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9184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0000FF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AFE8A" wp14:editId="2B93E14E">
              <wp:simplePos x="0" y="0"/>
              <wp:positionH relativeFrom="column">
                <wp:posOffset>935355</wp:posOffset>
              </wp:positionH>
              <wp:positionV relativeFrom="paragraph">
                <wp:posOffset>10795</wp:posOffset>
              </wp:positionV>
              <wp:extent cx="3181350" cy="857250"/>
              <wp:effectExtent l="0" t="0" r="0" b="0"/>
              <wp:wrapNone/>
              <wp:docPr id="16" name="Casella di tes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BC9" w:rsidRPr="004353C1" w:rsidRDefault="00876BC9" w:rsidP="00876BC9">
                          <w:pPr>
                            <w:pStyle w:val="Didascalia"/>
                            <w:rPr>
                              <w:rFonts w:ascii="Tahoma" w:hAnsi="Tahoma" w:cs="Tahoma"/>
                              <w:b/>
                              <w:i w:val="0"/>
                              <w:color w:val="990000"/>
                              <w:sz w:val="22"/>
                              <w:szCs w:val="22"/>
                            </w:rPr>
                          </w:pPr>
                          <w:r w:rsidRPr="004353C1"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color w:val="990000"/>
                              <w:sz w:val="22"/>
                              <w:szCs w:val="22"/>
                            </w:rPr>
                            <w:t>Centro interdipartimentale di ricerca</w:t>
                          </w:r>
                        </w:p>
                        <w:p w:rsidR="00876BC9" w:rsidRPr="004353C1" w:rsidRDefault="00876BC9" w:rsidP="00876BC9">
                          <w:pPr>
                            <w:pStyle w:val="Didascalia"/>
                            <w:rPr>
                              <w:rFonts w:ascii="Tahoma" w:hAnsi="Tahoma" w:cs="Tahoma"/>
                              <w:b/>
                              <w:i w:val="0"/>
                              <w:color w:val="990000"/>
                              <w:sz w:val="22"/>
                              <w:szCs w:val="22"/>
                            </w:rPr>
                          </w:pPr>
                          <w:r w:rsidRPr="004353C1">
                            <w:rPr>
                              <w:rFonts w:ascii="Tahoma" w:hAnsi="Tahoma" w:cs="Tahoma"/>
                              <w:b/>
                              <w:i w:val="0"/>
                              <w:color w:val="990000"/>
                              <w:sz w:val="22"/>
                              <w:szCs w:val="22"/>
                            </w:rPr>
                            <w:t xml:space="preserve">“CENTRO STUDI DI ECONOMIA E TECNICA   </w:t>
                          </w:r>
                        </w:p>
                        <w:p w:rsidR="00876BC9" w:rsidRPr="004353C1" w:rsidRDefault="00876BC9" w:rsidP="00876BC9">
                          <w:pPr>
                            <w:pStyle w:val="Didascalia"/>
                            <w:rPr>
                              <w:rFonts w:ascii="Tahoma" w:hAnsi="Tahoma" w:cs="Tahoma"/>
                              <w:b/>
                              <w:i w:val="0"/>
                              <w:color w:val="990000"/>
                              <w:sz w:val="22"/>
                              <w:szCs w:val="22"/>
                            </w:rPr>
                          </w:pPr>
                          <w:r w:rsidRPr="004353C1">
                            <w:rPr>
                              <w:rFonts w:ascii="Tahoma" w:hAnsi="Tahoma" w:cs="Tahoma"/>
                              <w:b/>
                              <w:i w:val="0"/>
                              <w:color w:val="990000"/>
                              <w:sz w:val="22"/>
                              <w:szCs w:val="22"/>
                            </w:rPr>
                            <w:t>DELL’ENERGIA GIORGIO LEVI CASES”</w:t>
                          </w:r>
                          <w:r w:rsidRPr="004353C1">
                            <w:rPr>
                              <w:rFonts w:ascii="Arial" w:hAnsi="Arial"/>
                              <w:b/>
                              <w:i w:val="0"/>
                              <w:color w:val="0000FF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4353C1">
                            <w:rPr>
                              <w:rFonts w:ascii="Tahoma" w:hAnsi="Tahoma" w:cs="Tahoma"/>
                              <w:b/>
                              <w:i w:val="0"/>
                              <w:color w:val="99000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876BC9" w:rsidRPr="00DD144E" w:rsidRDefault="00876BC9" w:rsidP="00876BC9"/>
                        <w:p w:rsidR="00876BC9" w:rsidRDefault="00876BC9" w:rsidP="00876BC9">
                          <w:pPr>
                            <w:ind w:hanging="1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AFE8A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margin-left:73.65pt;margin-top:.85pt;width:250.5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" stroked="f">
              <v:textbox>
                <w:txbxContent>
                  <w:p w:rsidR="00876BC9" w:rsidRPr="004353C1" w:rsidRDefault="00876BC9" w:rsidP="00876BC9">
                    <w:pPr>
                      <w:pStyle w:val="Didascalia"/>
                      <w:rPr>
                        <w:rFonts w:ascii="Tahoma" w:hAnsi="Tahoma" w:cs="Tahoma"/>
                        <w:b/>
                        <w:i w:val="0"/>
                        <w:color w:val="990000"/>
                        <w:sz w:val="22"/>
                        <w:szCs w:val="22"/>
                      </w:rPr>
                    </w:pPr>
                    <w:r w:rsidRPr="004353C1">
                      <w:rPr>
                        <w:rFonts w:ascii="Tahoma" w:hAnsi="Tahoma" w:cs="Tahoma"/>
                        <w:b/>
                        <w:bCs/>
                        <w:i w:val="0"/>
                        <w:color w:val="990000"/>
                        <w:sz w:val="22"/>
                        <w:szCs w:val="22"/>
                      </w:rPr>
                      <w:t>Centro interdipartimentale di ricerca</w:t>
                    </w:r>
                  </w:p>
                  <w:p w:rsidR="00876BC9" w:rsidRPr="004353C1" w:rsidRDefault="00876BC9" w:rsidP="00876BC9">
                    <w:pPr>
                      <w:pStyle w:val="Didascalia"/>
                      <w:rPr>
                        <w:rFonts w:ascii="Tahoma" w:hAnsi="Tahoma" w:cs="Tahoma"/>
                        <w:b/>
                        <w:i w:val="0"/>
                        <w:color w:val="990000"/>
                        <w:sz w:val="22"/>
                        <w:szCs w:val="22"/>
                      </w:rPr>
                    </w:pPr>
                    <w:r w:rsidRPr="004353C1">
                      <w:rPr>
                        <w:rFonts w:ascii="Tahoma" w:hAnsi="Tahoma" w:cs="Tahoma"/>
                        <w:b/>
                        <w:i w:val="0"/>
                        <w:color w:val="990000"/>
                        <w:sz w:val="22"/>
                        <w:szCs w:val="22"/>
                      </w:rPr>
                      <w:t xml:space="preserve">“CENTRO STUDI DI ECONOMIA E TECNICA   </w:t>
                    </w:r>
                  </w:p>
                  <w:p w:rsidR="00876BC9" w:rsidRPr="004353C1" w:rsidRDefault="00876BC9" w:rsidP="00876BC9">
                    <w:pPr>
                      <w:pStyle w:val="Didascalia"/>
                      <w:rPr>
                        <w:rFonts w:ascii="Tahoma" w:hAnsi="Tahoma" w:cs="Tahoma"/>
                        <w:b/>
                        <w:i w:val="0"/>
                        <w:color w:val="990000"/>
                        <w:sz w:val="22"/>
                        <w:szCs w:val="22"/>
                      </w:rPr>
                    </w:pPr>
                    <w:r w:rsidRPr="004353C1">
                      <w:rPr>
                        <w:rFonts w:ascii="Tahoma" w:hAnsi="Tahoma" w:cs="Tahoma"/>
                        <w:b/>
                        <w:i w:val="0"/>
                        <w:color w:val="990000"/>
                        <w:sz w:val="22"/>
                        <w:szCs w:val="22"/>
                      </w:rPr>
                      <w:t>DELL’ENERGIA GIORGIO LEVI CASES”</w:t>
                    </w:r>
                    <w:r w:rsidRPr="004353C1">
                      <w:rPr>
                        <w:rFonts w:ascii="Arial" w:hAnsi="Arial"/>
                        <w:b/>
                        <w:i w:val="0"/>
                        <w:color w:val="0000FF"/>
                        <w:sz w:val="22"/>
                        <w:szCs w:val="22"/>
                      </w:rPr>
                      <w:t xml:space="preserve"> </w:t>
                    </w:r>
                    <w:r w:rsidRPr="004353C1">
                      <w:rPr>
                        <w:rFonts w:ascii="Tahoma" w:hAnsi="Tahoma" w:cs="Tahoma"/>
                        <w:b/>
                        <w:i w:val="0"/>
                        <w:color w:val="990000"/>
                        <w:sz w:val="22"/>
                        <w:szCs w:val="22"/>
                      </w:rPr>
                      <w:t xml:space="preserve"> </w:t>
                    </w:r>
                  </w:p>
                  <w:p w:rsidR="00876BC9" w:rsidRPr="00DD144E" w:rsidRDefault="00876BC9" w:rsidP="00876BC9"/>
                  <w:p w:rsidR="00876BC9" w:rsidRDefault="00876BC9" w:rsidP="00876BC9">
                    <w:pPr>
                      <w:ind w:hanging="142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633739C3" wp14:editId="58AFD22B">
          <wp:simplePos x="0" y="0"/>
          <wp:positionH relativeFrom="column">
            <wp:posOffset>-10795</wp:posOffset>
          </wp:positionH>
          <wp:positionV relativeFrom="paragraph">
            <wp:posOffset>75565</wp:posOffset>
          </wp:positionV>
          <wp:extent cx="862965" cy="727710"/>
          <wp:effectExtent l="0" t="0" r="0" b="0"/>
          <wp:wrapSquare wrapText="bothSides"/>
          <wp:docPr id="18" name="Immagine 18" descr="LOG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990000"/>
        <w:sz w:val="22"/>
      </w:rPr>
      <w:t>_____</w:t>
    </w:r>
    <w:r w:rsidRPr="00A914D1">
      <w:rPr>
        <w:rFonts w:ascii="Arial" w:hAnsi="Arial"/>
        <w:color w:val="990000"/>
        <w:sz w:val="22"/>
      </w:rPr>
      <w:t>___________________________________________________</w:t>
    </w:r>
    <w:r>
      <w:rPr>
        <w:rFonts w:ascii="Arial" w:hAnsi="Arial"/>
        <w:color w:val="990000"/>
        <w:sz w:val="22"/>
      </w:rPr>
      <w:t>________________________</w:t>
    </w:r>
    <w:r w:rsidRPr="00A914D1">
      <w:rPr>
        <w:rFonts w:ascii="Arial" w:hAnsi="Arial"/>
        <w:color w:val="990000"/>
        <w:sz w:val="22"/>
      </w:rPr>
      <w:t>_______</w:t>
    </w:r>
    <w:r>
      <w:rPr>
        <w:rFonts w:ascii="Arial" w:hAnsi="Arial"/>
        <w:color w:val="990000"/>
        <w:sz w:val="22"/>
      </w:rPr>
      <w:t>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3C1" w:rsidRPr="004353C1" w:rsidRDefault="00677F1B" w:rsidP="004353C1">
    <w:pPr>
      <w:rPr>
        <w:rFonts w:ascii="Arial" w:hAnsi="Arial"/>
        <w:color w:val="990000"/>
        <w:sz w:val="22"/>
      </w:rPr>
    </w:pPr>
    <w:r>
      <w:rPr>
        <w:rFonts w:ascii="Arial" w:hAnsi="Arial"/>
        <w:noProof/>
        <w:color w:val="0000FF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696700" wp14:editId="54A15818">
              <wp:simplePos x="0" y="0"/>
              <wp:positionH relativeFrom="column">
                <wp:posOffset>855345</wp:posOffset>
              </wp:positionH>
              <wp:positionV relativeFrom="paragraph">
                <wp:posOffset>10795</wp:posOffset>
              </wp:positionV>
              <wp:extent cx="3181350" cy="8572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3C1" w:rsidRPr="004353C1" w:rsidRDefault="004353C1" w:rsidP="00677F1B">
                          <w:pPr>
                            <w:pStyle w:val="Didascalia"/>
                            <w:jc w:val="center"/>
                            <w:rPr>
                              <w:rFonts w:ascii="Tahoma" w:hAnsi="Tahoma" w:cs="Tahoma"/>
                              <w:b/>
                              <w:i w:val="0"/>
                              <w:color w:val="990000"/>
                              <w:sz w:val="22"/>
                              <w:szCs w:val="22"/>
                            </w:rPr>
                          </w:pPr>
                          <w:r w:rsidRPr="004353C1">
                            <w:rPr>
                              <w:rFonts w:ascii="Tahoma" w:hAnsi="Tahoma" w:cs="Tahoma"/>
                              <w:b/>
                              <w:bCs/>
                              <w:i w:val="0"/>
                              <w:color w:val="990000"/>
                              <w:sz w:val="22"/>
                              <w:szCs w:val="22"/>
                            </w:rPr>
                            <w:t>Centro interdipartimentale di ricerca</w:t>
                          </w:r>
                        </w:p>
                        <w:p w:rsidR="004353C1" w:rsidRPr="004353C1" w:rsidRDefault="004353C1" w:rsidP="00677F1B">
                          <w:pPr>
                            <w:pStyle w:val="Didascalia"/>
                            <w:jc w:val="center"/>
                            <w:rPr>
                              <w:rFonts w:ascii="Tahoma" w:hAnsi="Tahoma" w:cs="Tahoma"/>
                              <w:b/>
                              <w:i w:val="0"/>
                              <w:color w:val="990000"/>
                              <w:sz w:val="22"/>
                              <w:szCs w:val="22"/>
                            </w:rPr>
                          </w:pPr>
                          <w:r w:rsidRPr="004353C1">
                            <w:rPr>
                              <w:rFonts w:ascii="Tahoma" w:hAnsi="Tahoma" w:cs="Tahoma"/>
                              <w:b/>
                              <w:i w:val="0"/>
                              <w:color w:val="990000"/>
                              <w:sz w:val="22"/>
                              <w:szCs w:val="22"/>
                            </w:rPr>
                            <w:t>“CENTRO STUDI DI ECONOMIA E TECNICA</w:t>
                          </w:r>
                        </w:p>
                        <w:p w:rsidR="004353C1" w:rsidRPr="004353C1" w:rsidRDefault="004353C1" w:rsidP="00677F1B">
                          <w:pPr>
                            <w:pStyle w:val="Didascalia"/>
                            <w:jc w:val="center"/>
                            <w:rPr>
                              <w:rFonts w:ascii="Tahoma" w:hAnsi="Tahoma" w:cs="Tahoma"/>
                              <w:b/>
                              <w:i w:val="0"/>
                              <w:color w:val="990000"/>
                              <w:sz w:val="22"/>
                              <w:szCs w:val="22"/>
                            </w:rPr>
                          </w:pPr>
                          <w:r w:rsidRPr="004353C1">
                            <w:rPr>
                              <w:rFonts w:ascii="Tahoma" w:hAnsi="Tahoma" w:cs="Tahoma"/>
                              <w:b/>
                              <w:i w:val="0"/>
                              <w:color w:val="990000"/>
                              <w:sz w:val="22"/>
                              <w:szCs w:val="22"/>
                            </w:rPr>
                            <w:t>DELL’ENERGIA GIORGIO LEVI CASES”</w:t>
                          </w:r>
                        </w:p>
                        <w:p w:rsidR="004353C1" w:rsidRPr="00DD144E" w:rsidRDefault="004353C1" w:rsidP="004353C1"/>
                        <w:p w:rsidR="004353C1" w:rsidRDefault="004353C1" w:rsidP="004353C1">
                          <w:pPr>
                            <w:ind w:hanging="1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696700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8" type="#_x0000_t202" style="position:absolute;margin-left:67.35pt;margin-top:.85pt;width:250.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" stroked="f">
              <v:textbox>
                <w:txbxContent>
                  <w:p w:rsidR="004353C1" w:rsidRPr="004353C1" w:rsidRDefault="004353C1" w:rsidP="00677F1B">
                    <w:pPr>
                      <w:pStyle w:val="Didascalia"/>
                      <w:jc w:val="center"/>
                      <w:rPr>
                        <w:rFonts w:ascii="Tahoma" w:hAnsi="Tahoma" w:cs="Tahoma"/>
                        <w:b/>
                        <w:i w:val="0"/>
                        <w:color w:val="990000"/>
                        <w:sz w:val="22"/>
                        <w:szCs w:val="22"/>
                      </w:rPr>
                    </w:pPr>
                    <w:r w:rsidRPr="004353C1">
                      <w:rPr>
                        <w:rFonts w:ascii="Tahoma" w:hAnsi="Tahoma" w:cs="Tahoma"/>
                        <w:b/>
                        <w:bCs/>
                        <w:i w:val="0"/>
                        <w:color w:val="990000"/>
                        <w:sz w:val="22"/>
                        <w:szCs w:val="22"/>
                      </w:rPr>
                      <w:t>Centro interdipartimentale di ricerca</w:t>
                    </w:r>
                  </w:p>
                  <w:p w:rsidR="004353C1" w:rsidRPr="004353C1" w:rsidRDefault="004353C1" w:rsidP="00677F1B">
                    <w:pPr>
                      <w:pStyle w:val="Didascalia"/>
                      <w:jc w:val="center"/>
                      <w:rPr>
                        <w:rFonts w:ascii="Tahoma" w:hAnsi="Tahoma" w:cs="Tahoma"/>
                        <w:b/>
                        <w:i w:val="0"/>
                        <w:color w:val="990000"/>
                        <w:sz w:val="22"/>
                        <w:szCs w:val="22"/>
                      </w:rPr>
                    </w:pPr>
                    <w:r w:rsidRPr="004353C1">
                      <w:rPr>
                        <w:rFonts w:ascii="Tahoma" w:hAnsi="Tahoma" w:cs="Tahoma"/>
                        <w:b/>
                        <w:i w:val="0"/>
                        <w:color w:val="990000"/>
                        <w:sz w:val="22"/>
                        <w:szCs w:val="22"/>
                      </w:rPr>
                      <w:t>“CENTRO STUDI DI ECONOMIA E TECNICA</w:t>
                    </w:r>
                  </w:p>
                  <w:p w:rsidR="004353C1" w:rsidRPr="004353C1" w:rsidRDefault="004353C1" w:rsidP="00677F1B">
                    <w:pPr>
                      <w:pStyle w:val="Didascalia"/>
                      <w:jc w:val="center"/>
                      <w:rPr>
                        <w:rFonts w:ascii="Tahoma" w:hAnsi="Tahoma" w:cs="Tahoma"/>
                        <w:b/>
                        <w:i w:val="0"/>
                        <w:color w:val="990000"/>
                        <w:sz w:val="22"/>
                        <w:szCs w:val="22"/>
                      </w:rPr>
                    </w:pPr>
                    <w:r w:rsidRPr="004353C1">
                      <w:rPr>
                        <w:rFonts w:ascii="Tahoma" w:hAnsi="Tahoma" w:cs="Tahoma"/>
                        <w:b/>
                        <w:i w:val="0"/>
                        <w:color w:val="990000"/>
                        <w:sz w:val="22"/>
                        <w:szCs w:val="22"/>
                      </w:rPr>
                      <w:t>DELL’ENERGIA GIORGIO LEVI CASES”</w:t>
                    </w:r>
                  </w:p>
                  <w:p w:rsidR="004353C1" w:rsidRPr="00DD144E" w:rsidRDefault="004353C1" w:rsidP="004353C1"/>
                  <w:p w:rsidR="004353C1" w:rsidRDefault="004353C1" w:rsidP="004353C1">
                    <w:pPr>
                      <w:ind w:hanging="142"/>
                    </w:pPr>
                  </w:p>
                </w:txbxContent>
              </v:textbox>
            </v:shape>
          </w:pict>
        </mc:Fallback>
      </mc:AlternateContent>
    </w:r>
    <w:r w:rsidR="00876BC9">
      <w:rPr>
        <w:noProof/>
        <w:lang w:eastAsia="it-IT"/>
      </w:rPr>
      <w:drawing>
        <wp:anchor distT="36576" distB="36576" distL="36576" distR="36576" simplePos="0" relativeHeight="251669504" behindDoc="0" locked="0" layoutInCell="1" allowOverlap="1" wp14:anchorId="6D29C86C" wp14:editId="76FADBA1">
          <wp:simplePos x="0" y="0"/>
          <wp:positionH relativeFrom="column">
            <wp:posOffset>4907280</wp:posOffset>
          </wp:positionH>
          <wp:positionV relativeFrom="paragraph">
            <wp:posOffset>-6350</wp:posOffset>
          </wp:positionV>
          <wp:extent cx="1914525" cy="891846"/>
          <wp:effectExtent l="0" t="0" r="0" b="381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9184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3C1"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409328B1" wp14:editId="688CDE9F">
          <wp:simplePos x="0" y="0"/>
          <wp:positionH relativeFrom="column">
            <wp:posOffset>-10795</wp:posOffset>
          </wp:positionH>
          <wp:positionV relativeFrom="paragraph">
            <wp:posOffset>75565</wp:posOffset>
          </wp:positionV>
          <wp:extent cx="862965" cy="727710"/>
          <wp:effectExtent l="0" t="0" r="0" b="0"/>
          <wp:wrapSquare wrapText="bothSides"/>
          <wp:docPr id="5" name="Immagine 5" descr="LOG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BC9">
      <w:rPr>
        <w:rFonts w:ascii="Arial" w:hAnsi="Arial"/>
        <w:color w:val="990000"/>
        <w:sz w:val="22"/>
      </w:rPr>
      <w:t>_____</w:t>
    </w:r>
    <w:r w:rsidR="004353C1" w:rsidRPr="00A914D1">
      <w:rPr>
        <w:rFonts w:ascii="Arial" w:hAnsi="Arial"/>
        <w:color w:val="990000"/>
        <w:sz w:val="22"/>
      </w:rPr>
      <w:t>___________________________________________________</w:t>
    </w:r>
    <w:r w:rsidR="004353C1">
      <w:rPr>
        <w:rFonts w:ascii="Arial" w:hAnsi="Arial"/>
        <w:color w:val="990000"/>
        <w:sz w:val="22"/>
      </w:rPr>
      <w:t>________________________</w:t>
    </w:r>
    <w:r w:rsidR="004353C1" w:rsidRPr="00A914D1">
      <w:rPr>
        <w:rFonts w:ascii="Arial" w:hAnsi="Arial"/>
        <w:color w:val="990000"/>
        <w:sz w:val="22"/>
      </w:rPr>
      <w:t>_______</w:t>
    </w:r>
    <w:r w:rsidR="004353C1">
      <w:rPr>
        <w:rFonts w:ascii="Arial" w:hAnsi="Arial"/>
        <w:color w:val="990000"/>
        <w:sz w:val="2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360"/>
        </w:tabs>
        <w:ind w:left="587" w:hanging="227"/>
      </w:pPr>
      <w:rPr>
        <w:rFonts w:ascii="Courier New" w:hAnsi="Courier New" w:cs="Courier New"/>
        <w:sz w:val="36"/>
        <w:szCs w:val="3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□"/>
      <w:lvlJc w:val="left"/>
      <w:pPr>
        <w:tabs>
          <w:tab w:val="num" w:pos="284"/>
        </w:tabs>
        <w:ind w:left="511" w:hanging="227"/>
      </w:pPr>
      <w:rPr>
        <w:rFonts w:ascii="Courier New" w:hAnsi="Courier New" w:cs="Courier New"/>
        <w:sz w:val="36"/>
        <w:szCs w:val="36"/>
      </w:rPr>
    </w:lvl>
    <w:lvl w:ilvl="1">
      <w:start w:val="1"/>
      <w:numFmt w:val="bullet"/>
      <w:lvlText w:val=""/>
      <w:lvlJc w:val="left"/>
      <w:pPr>
        <w:tabs>
          <w:tab w:val="num" w:pos="436"/>
        </w:tabs>
        <w:ind w:left="436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516"/>
        </w:tabs>
        <w:ind w:left="1516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1876"/>
        </w:tabs>
        <w:ind w:left="1876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2956"/>
        </w:tabs>
        <w:ind w:left="2956" w:hanging="360"/>
      </w:pPr>
      <w:rPr>
        <w:rFonts w:ascii="Symbol" w:hAnsi="Symbol" w:cs="Symbol"/>
      </w:rPr>
    </w:lvl>
  </w:abstractNum>
  <w:abstractNum w:abstractNumId="4" w15:restartNumberingAfterBreak="0">
    <w:nsid w:val="127D75F1"/>
    <w:multiLevelType w:val="hybridMultilevel"/>
    <w:tmpl w:val="C382E3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56B34"/>
    <w:multiLevelType w:val="hybridMultilevel"/>
    <w:tmpl w:val="D77E8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75804"/>
    <w:multiLevelType w:val="hybridMultilevel"/>
    <w:tmpl w:val="D1927B34"/>
    <w:lvl w:ilvl="0" w:tplc="FF2AAC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B953E92"/>
    <w:multiLevelType w:val="hybridMultilevel"/>
    <w:tmpl w:val="6902EF98"/>
    <w:lvl w:ilvl="0" w:tplc="FF2AAC4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FC255A8"/>
    <w:multiLevelType w:val="hybridMultilevel"/>
    <w:tmpl w:val="DDDA926E"/>
    <w:lvl w:ilvl="0" w:tplc="BD2A8F82">
      <w:start w:val="1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FE2684B"/>
    <w:multiLevelType w:val="hybridMultilevel"/>
    <w:tmpl w:val="C1FA18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D595BAE"/>
    <w:multiLevelType w:val="hybridMultilevel"/>
    <w:tmpl w:val="C7989E3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2702760"/>
    <w:multiLevelType w:val="hybridMultilevel"/>
    <w:tmpl w:val="70ACF502"/>
    <w:lvl w:ilvl="0" w:tplc="02ACCF1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53"/>
    <w:rsid w:val="00001498"/>
    <w:rsid w:val="00003073"/>
    <w:rsid w:val="00027253"/>
    <w:rsid w:val="00040BE6"/>
    <w:rsid w:val="0005798E"/>
    <w:rsid w:val="00103748"/>
    <w:rsid w:val="00117D6B"/>
    <w:rsid w:val="001370C0"/>
    <w:rsid w:val="0018635A"/>
    <w:rsid w:val="001922BE"/>
    <w:rsid w:val="001A03DF"/>
    <w:rsid w:val="001D661B"/>
    <w:rsid w:val="001E52F3"/>
    <w:rsid w:val="002000E0"/>
    <w:rsid w:val="00201BD1"/>
    <w:rsid w:val="00231F1F"/>
    <w:rsid w:val="0026002C"/>
    <w:rsid w:val="002B1CC6"/>
    <w:rsid w:val="002D381B"/>
    <w:rsid w:val="00333BDD"/>
    <w:rsid w:val="00357FB0"/>
    <w:rsid w:val="003D20F2"/>
    <w:rsid w:val="003E5FC4"/>
    <w:rsid w:val="004117F3"/>
    <w:rsid w:val="00412ED2"/>
    <w:rsid w:val="004353C1"/>
    <w:rsid w:val="00474642"/>
    <w:rsid w:val="004750E1"/>
    <w:rsid w:val="004A7891"/>
    <w:rsid w:val="004B5772"/>
    <w:rsid w:val="004F41F1"/>
    <w:rsid w:val="00583E98"/>
    <w:rsid w:val="005C5A13"/>
    <w:rsid w:val="005F1BEC"/>
    <w:rsid w:val="00623221"/>
    <w:rsid w:val="00651B7D"/>
    <w:rsid w:val="0065203C"/>
    <w:rsid w:val="00677F1B"/>
    <w:rsid w:val="00681CF9"/>
    <w:rsid w:val="0068797C"/>
    <w:rsid w:val="006B3163"/>
    <w:rsid w:val="006B32AF"/>
    <w:rsid w:val="006F3C21"/>
    <w:rsid w:val="0074146C"/>
    <w:rsid w:val="00780BDC"/>
    <w:rsid w:val="007A7489"/>
    <w:rsid w:val="007B5479"/>
    <w:rsid w:val="007C64F6"/>
    <w:rsid w:val="00817F21"/>
    <w:rsid w:val="00830511"/>
    <w:rsid w:val="00830ACA"/>
    <w:rsid w:val="00876BC9"/>
    <w:rsid w:val="008C55F8"/>
    <w:rsid w:val="008C6373"/>
    <w:rsid w:val="008D27D3"/>
    <w:rsid w:val="008D7104"/>
    <w:rsid w:val="008E38EA"/>
    <w:rsid w:val="008F12F4"/>
    <w:rsid w:val="00900E28"/>
    <w:rsid w:val="00902B3C"/>
    <w:rsid w:val="00904F63"/>
    <w:rsid w:val="00907944"/>
    <w:rsid w:val="009426CB"/>
    <w:rsid w:val="009560F5"/>
    <w:rsid w:val="00964FE1"/>
    <w:rsid w:val="009800F3"/>
    <w:rsid w:val="009A5753"/>
    <w:rsid w:val="009C7CBE"/>
    <w:rsid w:val="009C7CCC"/>
    <w:rsid w:val="009E4955"/>
    <w:rsid w:val="009F3BD6"/>
    <w:rsid w:val="009F4B9D"/>
    <w:rsid w:val="00A26C30"/>
    <w:rsid w:val="00A36633"/>
    <w:rsid w:val="00A43536"/>
    <w:rsid w:val="00A56E76"/>
    <w:rsid w:val="00A724F2"/>
    <w:rsid w:val="00A7727D"/>
    <w:rsid w:val="00AC3798"/>
    <w:rsid w:val="00AC5FA9"/>
    <w:rsid w:val="00B35868"/>
    <w:rsid w:val="00BC0BE0"/>
    <w:rsid w:val="00BC4C61"/>
    <w:rsid w:val="00BC5BFC"/>
    <w:rsid w:val="00BE1DFD"/>
    <w:rsid w:val="00C03DFF"/>
    <w:rsid w:val="00C11162"/>
    <w:rsid w:val="00C2567D"/>
    <w:rsid w:val="00C31A0F"/>
    <w:rsid w:val="00C33B1F"/>
    <w:rsid w:val="00C426DC"/>
    <w:rsid w:val="00C6783F"/>
    <w:rsid w:val="00C72F97"/>
    <w:rsid w:val="00CA482A"/>
    <w:rsid w:val="00CE0A34"/>
    <w:rsid w:val="00D136AD"/>
    <w:rsid w:val="00D31B5B"/>
    <w:rsid w:val="00D570C9"/>
    <w:rsid w:val="00DB28BD"/>
    <w:rsid w:val="00DB3676"/>
    <w:rsid w:val="00DC218D"/>
    <w:rsid w:val="00DC5E18"/>
    <w:rsid w:val="00DD3077"/>
    <w:rsid w:val="00DE356E"/>
    <w:rsid w:val="00E16B21"/>
    <w:rsid w:val="00E52C83"/>
    <w:rsid w:val="00E57ED8"/>
    <w:rsid w:val="00E65646"/>
    <w:rsid w:val="00E900E2"/>
    <w:rsid w:val="00EA0886"/>
    <w:rsid w:val="00EA6FF3"/>
    <w:rsid w:val="00EB2EC6"/>
    <w:rsid w:val="00EC46E7"/>
    <w:rsid w:val="00ED3FB1"/>
    <w:rsid w:val="00F106E4"/>
    <w:rsid w:val="00F231C2"/>
    <w:rsid w:val="00F3504C"/>
    <w:rsid w:val="00F74AB2"/>
    <w:rsid w:val="00FA4EF7"/>
    <w:rsid w:val="00FB140B"/>
    <w:rsid w:val="00FB1727"/>
    <w:rsid w:val="00FC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3AFBE4-0538-4FC4-9135-8666194D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Courier New" w:hAnsi="Courier New" w:cs="Courier New"/>
      <w:sz w:val="36"/>
      <w:szCs w:val="3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Courier New" w:hAnsi="Courier New" w:cs="Courier New"/>
      <w:sz w:val="36"/>
      <w:szCs w:val="36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rPr>
      <w:sz w:val="24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e"/>
    <w:pPr>
      <w:suppressLineNumbers/>
    </w:pPr>
    <w:rPr>
      <w:rFonts w:cs="Lohit Hindi"/>
    </w:rPr>
  </w:style>
  <w:style w:type="paragraph" w:customStyle="1" w:styleId="NormalParagraphStyle">
    <w:name w:val="NormalParagraphStyle"/>
    <w:basedOn w:val="Normale"/>
    <w:pPr>
      <w:widowControl w:val="0"/>
      <w:autoSpaceDE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Intestazione">
    <w:name w:val="header"/>
    <w:basedOn w:val="Normale"/>
    <w:link w:val="IntestazioneCarattere"/>
    <w:uiPriority w:val="99"/>
  </w:style>
  <w:style w:type="paragraph" w:styleId="Pidipagina">
    <w:name w:val="footer"/>
    <w:basedOn w:val="Normale"/>
    <w:link w:val="PidipaginaCarattere"/>
    <w:uiPriority w:val="99"/>
  </w:style>
  <w:style w:type="paragraph" w:customStyle="1" w:styleId="CorpoTestoUnipd">
    <w:name w:val="Corpo Testo Unipd"/>
    <w:basedOn w:val="Normale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paragraph" w:customStyle="1" w:styleId="Puntoelenco1">
    <w:name w:val="Punto elenco1"/>
    <w:basedOn w:val="Normale"/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StileUnipdDecretaprima6ptdopo6pt">
    <w:name w:val="Stile Unipd Decreta + prima 6 pt  dopo 6 pt"/>
    <w:basedOn w:val="UnipdDecreta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Corpodeltesto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027253"/>
    <w:rPr>
      <w:sz w:val="24"/>
      <w:szCs w:val="24"/>
      <w:lang w:eastAsia="zh-CN"/>
    </w:rPr>
  </w:style>
  <w:style w:type="character" w:customStyle="1" w:styleId="IntestazioneCarattere">
    <w:name w:val="Intestazione Carattere"/>
    <w:link w:val="Intestazione"/>
    <w:uiPriority w:val="99"/>
    <w:rsid w:val="00C31A0F"/>
    <w:rPr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DD3077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neCell">
      <w:pPr>
        <w:jc w:val="center"/>
      </w:pPr>
      <w:tblPr/>
      <w:tcPr>
        <w:vAlign w:val="center"/>
      </w:tcPr>
    </w:tblStylePr>
  </w:style>
  <w:style w:type="paragraph" w:styleId="Paragrafoelenco">
    <w:name w:val="List Paragraph"/>
    <w:basedOn w:val="Normale"/>
    <w:uiPriority w:val="34"/>
    <w:qFormat/>
    <w:rsid w:val="00900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rafica_DII\carta_intestata_colore_DI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DA8E0-DB6B-4088-A4DB-710BE9FD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carta_intestata_colore_DII</Template>
  <TotalTime>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 L’ACQUISTO DI BENI E SERVIZI</vt:lpstr>
    </vt:vector>
  </TitlesOfParts>
  <Company>cca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 L’ACQUISTO DI BENI E SERVIZI</dc:title>
  <dc:creator>Antonino Di Bella</dc:creator>
  <cp:lastModifiedBy>fani</cp:lastModifiedBy>
  <cp:revision>3</cp:revision>
  <cp:lastPrinted>2016-03-10T08:47:00Z</cp:lastPrinted>
  <dcterms:created xsi:type="dcterms:W3CDTF">2016-03-10T09:14:00Z</dcterms:created>
  <dcterms:modified xsi:type="dcterms:W3CDTF">2017-04-06T11:30:00Z</dcterms:modified>
</cp:coreProperties>
</file>